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E3C84B" w14:textId="7AFA5EDB" w:rsidR="00D366D4" w:rsidRPr="00D366D4" w:rsidRDefault="00D366D4">
      <w:pPr>
        <w:rPr>
          <w:rFonts w:ascii="Arial" w:hAnsi="Arial" w:cs="Arial"/>
          <w:b/>
          <w:bCs/>
          <w:sz w:val="32"/>
          <w:szCs w:val="32"/>
        </w:rPr>
      </w:pPr>
      <w:r w:rsidRPr="00D366D4">
        <w:rPr>
          <w:rFonts w:ascii="Arial" w:hAnsi="Arial" w:cs="Arial"/>
          <w:b/>
          <w:bCs/>
          <w:sz w:val="32"/>
          <w:szCs w:val="32"/>
        </w:rPr>
        <w:t>Working title</w:t>
      </w:r>
    </w:p>
    <w:p w14:paraId="5BFB4DF3" w14:textId="1D391B94" w:rsidR="00967109" w:rsidRPr="00237525" w:rsidRDefault="00237525">
      <w:pPr>
        <w:rPr>
          <w:rFonts w:ascii="Arial" w:hAnsi="Arial" w:cs="Arial"/>
          <w:sz w:val="32"/>
          <w:szCs w:val="32"/>
        </w:rPr>
      </w:pPr>
      <w:r w:rsidRPr="00237525">
        <w:rPr>
          <w:rFonts w:ascii="Arial" w:hAnsi="Arial" w:cs="Arial"/>
          <w:sz w:val="32"/>
          <w:szCs w:val="32"/>
        </w:rPr>
        <w:t xml:space="preserve">Third generation sequencing reveals conserved restriction-modification target motifs in wild isolates of </w:t>
      </w:r>
      <w:r w:rsidRPr="00237525">
        <w:rPr>
          <w:rFonts w:ascii="Arial" w:hAnsi="Arial" w:cs="Arial"/>
          <w:i/>
          <w:iCs/>
          <w:sz w:val="32"/>
          <w:szCs w:val="32"/>
        </w:rPr>
        <w:t>Borrelia burgdorferi</w:t>
      </w:r>
      <w:r w:rsidRPr="00237525">
        <w:rPr>
          <w:rFonts w:ascii="Arial" w:hAnsi="Arial" w:cs="Arial"/>
          <w:sz w:val="32"/>
          <w:szCs w:val="32"/>
        </w:rPr>
        <w:t xml:space="preserve"> </w:t>
      </w:r>
      <w:r w:rsidRPr="00237525">
        <w:rPr>
          <w:rFonts w:ascii="Arial" w:hAnsi="Arial" w:cs="Arial"/>
          <w:i/>
          <w:iCs/>
          <w:sz w:val="32"/>
          <w:szCs w:val="32"/>
        </w:rPr>
        <w:t>sensu stricto</w:t>
      </w:r>
      <w:r w:rsidRPr="00237525">
        <w:rPr>
          <w:rFonts w:ascii="Arial" w:hAnsi="Arial" w:cs="Arial"/>
          <w:sz w:val="32"/>
          <w:szCs w:val="32"/>
        </w:rPr>
        <w:t xml:space="preserve"> and target site diversity across </w:t>
      </w:r>
      <w:r w:rsidRPr="00237525">
        <w:rPr>
          <w:rFonts w:ascii="Arial" w:hAnsi="Arial" w:cs="Arial"/>
          <w:i/>
          <w:iCs/>
          <w:sz w:val="32"/>
          <w:szCs w:val="32"/>
        </w:rPr>
        <w:t>Borrelia</w:t>
      </w:r>
      <w:r w:rsidRPr="00237525">
        <w:rPr>
          <w:rFonts w:ascii="Arial" w:hAnsi="Arial" w:cs="Arial"/>
          <w:sz w:val="32"/>
          <w:szCs w:val="32"/>
        </w:rPr>
        <w:t xml:space="preserve"> </w:t>
      </w:r>
      <w:r w:rsidR="00DE669D">
        <w:rPr>
          <w:rFonts w:ascii="Arial" w:hAnsi="Arial" w:cs="Arial"/>
          <w:sz w:val="32"/>
          <w:szCs w:val="32"/>
        </w:rPr>
        <w:t>species</w:t>
      </w:r>
      <w:r w:rsidRPr="00237525">
        <w:rPr>
          <w:rFonts w:ascii="Arial" w:hAnsi="Arial" w:cs="Arial"/>
          <w:sz w:val="32"/>
          <w:szCs w:val="32"/>
        </w:rPr>
        <w:t xml:space="preserve">. </w:t>
      </w:r>
    </w:p>
    <w:p w14:paraId="788C4456" w14:textId="77777777" w:rsidR="00237525" w:rsidRDefault="00237525">
      <w:pPr>
        <w:rPr>
          <w:rFonts w:ascii="Arial" w:hAnsi="Arial" w:cs="Arial"/>
        </w:rPr>
      </w:pPr>
    </w:p>
    <w:p w14:paraId="3B5BE46F" w14:textId="54DCD06A" w:rsidR="00237525" w:rsidRPr="00237525" w:rsidRDefault="00237525">
      <w:pPr>
        <w:rPr>
          <w:rFonts w:ascii="Arial" w:hAnsi="Arial" w:cs="Arial"/>
          <w:b/>
          <w:bCs/>
          <w:sz w:val="28"/>
          <w:szCs w:val="28"/>
        </w:rPr>
      </w:pPr>
      <w:r w:rsidRPr="00237525">
        <w:rPr>
          <w:rFonts w:ascii="Arial" w:hAnsi="Arial" w:cs="Arial"/>
          <w:b/>
          <w:bCs/>
          <w:sz w:val="28"/>
          <w:szCs w:val="28"/>
        </w:rPr>
        <w:t>Abstract</w:t>
      </w:r>
    </w:p>
    <w:p w14:paraId="5C1B2E9B" w14:textId="3D392C7A" w:rsidR="00237525" w:rsidRDefault="00237525">
      <w:pPr>
        <w:rPr>
          <w:rFonts w:ascii="Arial" w:hAnsi="Arial" w:cs="Arial"/>
        </w:rPr>
      </w:pPr>
      <w:r>
        <w:rPr>
          <w:rFonts w:ascii="Arial" w:hAnsi="Arial" w:cs="Arial"/>
        </w:rPr>
        <w:t>Text</w:t>
      </w:r>
    </w:p>
    <w:p w14:paraId="10367A70" w14:textId="77777777" w:rsidR="00237525" w:rsidRDefault="00237525">
      <w:pPr>
        <w:rPr>
          <w:rFonts w:ascii="Arial" w:hAnsi="Arial" w:cs="Arial"/>
        </w:rPr>
      </w:pPr>
    </w:p>
    <w:p w14:paraId="4E427058" w14:textId="2E66D589" w:rsidR="00237525" w:rsidRPr="00237525" w:rsidRDefault="00237525">
      <w:pPr>
        <w:rPr>
          <w:rFonts w:ascii="Arial" w:hAnsi="Arial" w:cs="Arial"/>
          <w:b/>
          <w:bCs/>
          <w:sz w:val="28"/>
          <w:szCs w:val="28"/>
        </w:rPr>
      </w:pPr>
      <w:r w:rsidRPr="00237525">
        <w:rPr>
          <w:rFonts w:ascii="Arial" w:hAnsi="Arial" w:cs="Arial"/>
          <w:b/>
          <w:bCs/>
          <w:sz w:val="28"/>
          <w:szCs w:val="28"/>
        </w:rPr>
        <w:t>Introduction</w:t>
      </w:r>
    </w:p>
    <w:p w14:paraId="319F879E" w14:textId="122E53CF" w:rsidR="00237525" w:rsidRDefault="00237525">
      <w:pPr>
        <w:rPr>
          <w:rFonts w:ascii="Arial" w:hAnsi="Arial" w:cs="Arial"/>
        </w:rPr>
      </w:pPr>
      <w:r>
        <w:rPr>
          <w:rFonts w:ascii="Arial" w:hAnsi="Arial" w:cs="Arial"/>
        </w:rPr>
        <w:t>Text</w:t>
      </w:r>
    </w:p>
    <w:p w14:paraId="2E699AB3" w14:textId="77777777" w:rsidR="00237525" w:rsidRDefault="00237525">
      <w:pPr>
        <w:rPr>
          <w:rFonts w:ascii="Arial" w:hAnsi="Arial" w:cs="Arial"/>
        </w:rPr>
      </w:pPr>
    </w:p>
    <w:p w14:paraId="293A2224" w14:textId="29B39924" w:rsidR="00237525" w:rsidRPr="00237525" w:rsidRDefault="00237525">
      <w:pPr>
        <w:rPr>
          <w:rFonts w:ascii="Arial" w:hAnsi="Arial" w:cs="Arial"/>
          <w:b/>
          <w:bCs/>
          <w:sz w:val="28"/>
          <w:szCs w:val="28"/>
        </w:rPr>
      </w:pPr>
      <w:r w:rsidRPr="00237525">
        <w:rPr>
          <w:rFonts w:ascii="Arial" w:hAnsi="Arial" w:cs="Arial"/>
          <w:b/>
          <w:bCs/>
          <w:sz w:val="28"/>
          <w:szCs w:val="28"/>
        </w:rPr>
        <w:t>Results</w:t>
      </w:r>
    </w:p>
    <w:p w14:paraId="1D01D92F" w14:textId="00AB2A84" w:rsidR="00EA5FBD" w:rsidRPr="00EA5FBD" w:rsidRDefault="00EA5FBD" w:rsidP="00EA5FBD">
      <w:pPr>
        <w:rPr>
          <w:rFonts w:ascii="Arial" w:hAnsi="Arial" w:cs="Arial"/>
          <w:b/>
          <w:bCs/>
          <w:i/>
          <w:iCs/>
        </w:rPr>
      </w:pPr>
      <w:r w:rsidRPr="00EA5FBD">
        <w:rPr>
          <w:rFonts w:ascii="Arial" w:hAnsi="Arial" w:cs="Arial"/>
          <w:b/>
          <w:bCs/>
          <w:i/>
          <w:iCs/>
        </w:rPr>
        <w:t>I.</w:t>
      </w:r>
      <w:r>
        <w:rPr>
          <w:rFonts w:ascii="Arial" w:hAnsi="Arial" w:cs="Arial"/>
          <w:b/>
          <w:bCs/>
          <w:i/>
          <w:iCs/>
        </w:rPr>
        <w:t xml:space="preserve"> Nanopore sequencing</w:t>
      </w:r>
    </w:p>
    <w:p w14:paraId="6C694007" w14:textId="77777777" w:rsidR="00EA5FBD" w:rsidRDefault="00EA5FBD" w:rsidP="007B4532">
      <w:pPr>
        <w:rPr>
          <w:rFonts w:ascii="Arial" w:hAnsi="Arial" w:cs="Arial"/>
          <w:b/>
          <w:bCs/>
          <w:i/>
          <w:iCs/>
        </w:rPr>
      </w:pPr>
    </w:p>
    <w:p w14:paraId="3CEBC4B3" w14:textId="418ACBF7" w:rsidR="007B4532" w:rsidRDefault="007B4532" w:rsidP="007B4532">
      <w:pPr>
        <w:rPr>
          <w:rFonts w:ascii="Arial" w:hAnsi="Arial" w:cs="Arial"/>
          <w:b/>
          <w:bCs/>
          <w:i/>
          <w:iCs/>
        </w:rPr>
      </w:pPr>
      <w:r w:rsidRPr="007B4532">
        <w:rPr>
          <w:rFonts w:ascii="Arial" w:hAnsi="Arial" w:cs="Arial"/>
          <w:b/>
          <w:bCs/>
          <w:i/>
          <w:iCs/>
        </w:rPr>
        <w:t>I</w:t>
      </w:r>
      <w:r w:rsidR="00EA5FBD">
        <w:rPr>
          <w:rFonts w:ascii="Arial" w:hAnsi="Arial" w:cs="Arial"/>
          <w:b/>
          <w:bCs/>
          <w:i/>
          <w:iCs/>
        </w:rPr>
        <w:t>I</w:t>
      </w:r>
      <w:r w:rsidRPr="007B4532">
        <w:rPr>
          <w:rFonts w:ascii="Arial" w:hAnsi="Arial" w:cs="Arial"/>
          <w:b/>
          <w:bCs/>
          <w:i/>
          <w:iCs/>
        </w:rPr>
        <w:t>.</w:t>
      </w:r>
      <w:r>
        <w:rPr>
          <w:rFonts w:ascii="Arial" w:hAnsi="Arial" w:cs="Arial"/>
          <w:b/>
          <w:bCs/>
          <w:i/>
          <w:iCs/>
        </w:rPr>
        <w:t xml:space="preserve"> </w:t>
      </w:r>
      <w:r w:rsidRPr="007B4532">
        <w:rPr>
          <w:rFonts w:ascii="Arial" w:hAnsi="Arial" w:cs="Arial"/>
          <w:b/>
          <w:bCs/>
          <w:i/>
          <w:iCs/>
        </w:rPr>
        <w:t>Identif</w:t>
      </w:r>
      <w:r>
        <w:rPr>
          <w:rFonts w:ascii="Arial" w:hAnsi="Arial" w:cs="Arial"/>
          <w:b/>
          <w:bCs/>
          <w:i/>
          <w:iCs/>
        </w:rPr>
        <w:t xml:space="preserve">ication of modified motifs from third generation sequencing data </w:t>
      </w:r>
      <w:r w:rsidRPr="007B4532">
        <w:rPr>
          <w:rFonts w:ascii="Arial" w:hAnsi="Arial" w:cs="Arial"/>
          <w:b/>
          <w:bCs/>
          <w:i/>
          <w:iCs/>
        </w:rPr>
        <w:t xml:space="preserve"> </w:t>
      </w:r>
    </w:p>
    <w:p w14:paraId="38E03626" w14:textId="72497669" w:rsidR="007B4532" w:rsidRDefault="007B4532" w:rsidP="007B4532">
      <w:pPr>
        <w:rPr>
          <w:rFonts w:ascii="Arial" w:hAnsi="Arial" w:cs="Arial"/>
        </w:rPr>
      </w:pPr>
      <w:r w:rsidRPr="007B4532">
        <w:rPr>
          <w:rFonts w:ascii="Arial" w:hAnsi="Arial" w:cs="Arial"/>
        </w:rPr>
        <w:t>Text</w:t>
      </w:r>
    </w:p>
    <w:p w14:paraId="38D6CA52" w14:textId="77777777" w:rsidR="007B4532" w:rsidRPr="007B4532" w:rsidRDefault="007B4532" w:rsidP="007B4532">
      <w:pPr>
        <w:rPr>
          <w:rFonts w:ascii="Arial" w:hAnsi="Arial" w:cs="Arial"/>
        </w:rPr>
      </w:pPr>
    </w:p>
    <w:p w14:paraId="2C49C6A8" w14:textId="04BF9D8C" w:rsidR="007B4532" w:rsidRPr="007B4532" w:rsidRDefault="007B4532" w:rsidP="007B4532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II</w:t>
      </w:r>
      <w:r w:rsidR="00EA5FBD">
        <w:rPr>
          <w:rFonts w:ascii="Arial" w:hAnsi="Arial" w:cs="Arial"/>
          <w:b/>
          <w:bCs/>
          <w:i/>
          <w:iCs/>
        </w:rPr>
        <w:t>I</w:t>
      </w:r>
      <w:r>
        <w:rPr>
          <w:rFonts w:ascii="Arial" w:hAnsi="Arial" w:cs="Arial"/>
          <w:b/>
          <w:bCs/>
          <w:i/>
          <w:iCs/>
        </w:rPr>
        <w:t xml:space="preserve">. </w:t>
      </w:r>
      <w:r w:rsidR="00C009A3">
        <w:rPr>
          <w:rFonts w:ascii="Arial" w:hAnsi="Arial" w:cs="Arial"/>
          <w:b/>
          <w:bCs/>
          <w:i/>
          <w:iCs/>
        </w:rPr>
        <w:t xml:space="preserve">Genome-wide distribution of </w:t>
      </w:r>
      <w:r w:rsidR="00D366D4">
        <w:rPr>
          <w:rFonts w:ascii="Arial" w:hAnsi="Arial" w:cs="Arial"/>
          <w:b/>
          <w:bCs/>
          <w:i/>
          <w:iCs/>
        </w:rPr>
        <w:t>modified bases</w:t>
      </w:r>
      <w:r>
        <w:rPr>
          <w:rFonts w:ascii="Arial" w:hAnsi="Arial" w:cs="Arial"/>
          <w:b/>
          <w:bCs/>
          <w:i/>
          <w:iCs/>
        </w:rPr>
        <w:t xml:space="preserve"> </w:t>
      </w:r>
    </w:p>
    <w:p w14:paraId="75079FCC" w14:textId="092538D6" w:rsidR="000430A4" w:rsidRPr="007B4532" w:rsidRDefault="007B4532" w:rsidP="003D1A7C">
      <w:pPr>
        <w:rPr>
          <w:rFonts w:ascii="Arial" w:hAnsi="Arial" w:cs="Arial"/>
        </w:rPr>
      </w:pPr>
      <w:r w:rsidRPr="007B4532">
        <w:rPr>
          <w:rFonts w:ascii="Arial" w:hAnsi="Arial" w:cs="Arial"/>
        </w:rPr>
        <w:t>Text</w:t>
      </w:r>
    </w:p>
    <w:p w14:paraId="10305EA2" w14:textId="77777777" w:rsidR="007B4532" w:rsidRDefault="007B4532" w:rsidP="003D1A7C">
      <w:pPr>
        <w:rPr>
          <w:rFonts w:ascii="Arial" w:hAnsi="Arial" w:cs="Arial"/>
          <w:b/>
          <w:bCs/>
          <w:i/>
          <w:iCs/>
        </w:rPr>
      </w:pPr>
    </w:p>
    <w:p w14:paraId="5E88BB4F" w14:textId="1788B65D" w:rsidR="00237525" w:rsidRPr="003D1A7C" w:rsidRDefault="003D1A7C" w:rsidP="003D1A7C">
      <w:pPr>
        <w:rPr>
          <w:rFonts w:ascii="Arial" w:hAnsi="Arial" w:cs="Arial"/>
          <w:b/>
          <w:bCs/>
          <w:i/>
          <w:iCs/>
        </w:rPr>
      </w:pPr>
      <w:r w:rsidRPr="003D1A7C">
        <w:rPr>
          <w:rFonts w:ascii="Arial" w:hAnsi="Arial" w:cs="Arial"/>
          <w:b/>
          <w:bCs/>
          <w:i/>
          <w:iCs/>
        </w:rPr>
        <w:t>I</w:t>
      </w:r>
      <w:r w:rsidR="00EA5FBD">
        <w:rPr>
          <w:rFonts w:ascii="Arial" w:hAnsi="Arial" w:cs="Arial"/>
          <w:b/>
          <w:bCs/>
          <w:i/>
          <w:iCs/>
        </w:rPr>
        <w:t>V</w:t>
      </w:r>
      <w:r w:rsidRPr="003D1A7C">
        <w:rPr>
          <w:rFonts w:ascii="Arial" w:hAnsi="Arial" w:cs="Arial"/>
          <w:b/>
          <w:bCs/>
          <w:i/>
          <w:iCs/>
        </w:rPr>
        <w:t xml:space="preserve">. </w:t>
      </w:r>
      <w:r w:rsidR="00237525" w:rsidRPr="003D1A7C">
        <w:rPr>
          <w:rFonts w:ascii="Arial" w:hAnsi="Arial" w:cs="Arial"/>
          <w:b/>
          <w:bCs/>
          <w:i/>
          <w:iCs/>
        </w:rPr>
        <w:t>Restriction-modification system</w:t>
      </w:r>
      <w:r w:rsidR="00C009A3">
        <w:rPr>
          <w:rFonts w:ascii="Arial" w:hAnsi="Arial" w:cs="Arial"/>
          <w:b/>
          <w:bCs/>
          <w:i/>
          <w:iCs/>
        </w:rPr>
        <w:t>s across the Borrelia genus</w:t>
      </w:r>
    </w:p>
    <w:p w14:paraId="5BEA6A9F" w14:textId="2AE77C37" w:rsidR="003D1A7C" w:rsidRPr="007B4532" w:rsidRDefault="003D1A7C" w:rsidP="003D1A7C">
      <w:pPr>
        <w:rPr>
          <w:rFonts w:ascii="Arial" w:hAnsi="Arial" w:cs="Arial"/>
        </w:rPr>
      </w:pPr>
      <w:r w:rsidRPr="007B4532">
        <w:rPr>
          <w:rFonts w:ascii="Arial" w:hAnsi="Arial" w:cs="Arial"/>
        </w:rPr>
        <w:t>Text</w:t>
      </w:r>
    </w:p>
    <w:p w14:paraId="0065FC65" w14:textId="77777777" w:rsidR="00237525" w:rsidRDefault="00237525" w:rsidP="00237525">
      <w:pPr>
        <w:rPr>
          <w:rFonts w:ascii="Arial" w:hAnsi="Arial" w:cs="Arial"/>
        </w:rPr>
      </w:pPr>
    </w:p>
    <w:p w14:paraId="40F7C09C" w14:textId="72C8BEB6" w:rsidR="002B2017" w:rsidRPr="003D1A7C" w:rsidRDefault="007B4532" w:rsidP="00237525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V</w:t>
      </w:r>
      <w:r w:rsidR="002B2017" w:rsidRPr="003D1A7C">
        <w:rPr>
          <w:rFonts w:ascii="Arial" w:hAnsi="Arial" w:cs="Arial"/>
          <w:b/>
          <w:bCs/>
          <w:i/>
          <w:iCs/>
        </w:rPr>
        <w:t xml:space="preserve">. Phylogenetic Analysis </w:t>
      </w:r>
      <w:r w:rsidR="00C009A3">
        <w:rPr>
          <w:rFonts w:ascii="Arial" w:hAnsi="Arial" w:cs="Arial"/>
          <w:b/>
          <w:bCs/>
          <w:i/>
          <w:iCs/>
        </w:rPr>
        <w:t>of R-M genes</w:t>
      </w:r>
    </w:p>
    <w:p w14:paraId="2C91EC37" w14:textId="06BA796F" w:rsidR="003D1A7C" w:rsidRDefault="003D1A7C" w:rsidP="00237525">
      <w:pPr>
        <w:rPr>
          <w:rFonts w:ascii="Arial" w:hAnsi="Arial" w:cs="Arial"/>
        </w:rPr>
      </w:pPr>
      <w:r>
        <w:rPr>
          <w:rFonts w:ascii="Arial" w:hAnsi="Arial" w:cs="Arial"/>
        </w:rPr>
        <w:t>Text</w:t>
      </w:r>
    </w:p>
    <w:p w14:paraId="20E0485C" w14:textId="77777777" w:rsidR="00237525" w:rsidRDefault="00237525">
      <w:pPr>
        <w:rPr>
          <w:rFonts w:ascii="Arial" w:hAnsi="Arial" w:cs="Arial"/>
        </w:rPr>
      </w:pPr>
    </w:p>
    <w:p w14:paraId="00851113" w14:textId="4FDCBE03" w:rsidR="00237525" w:rsidRPr="00237525" w:rsidRDefault="00237525">
      <w:pPr>
        <w:rPr>
          <w:rFonts w:ascii="Arial" w:hAnsi="Arial" w:cs="Arial"/>
          <w:b/>
          <w:bCs/>
          <w:sz w:val="28"/>
          <w:szCs w:val="28"/>
        </w:rPr>
      </w:pPr>
      <w:r w:rsidRPr="00237525">
        <w:rPr>
          <w:rFonts w:ascii="Arial" w:hAnsi="Arial" w:cs="Arial"/>
          <w:b/>
          <w:bCs/>
          <w:sz w:val="28"/>
          <w:szCs w:val="28"/>
        </w:rPr>
        <w:t>Discussion</w:t>
      </w:r>
    </w:p>
    <w:p w14:paraId="111E55E9" w14:textId="0CC46D96" w:rsidR="00237525" w:rsidRDefault="00237525">
      <w:pPr>
        <w:rPr>
          <w:rFonts w:ascii="Arial" w:hAnsi="Arial" w:cs="Arial"/>
        </w:rPr>
      </w:pPr>
      <w:r>
        <w:rPr>
          <w:rFonts w:ascii="Arial" w:hAnsi="Arial" w:cs="Arial"/>
        </w:rPr>
        <w:t>Text</w:t>
      </w:r>
    </w:p>
    <w:p w14:paraId="55EFF120" w14:textId="77777777" w:rsidR="00237525" w:rsidRDefault="00237525">
      <w:pPr>
        <w:rPr>
          <w:rFonts w:ascii="Arial" w:hAnsi="Arial" w:cs="Arial"/>
        </w:rPr>
      </w:pPr>
    </w:p>
    <w:p w14:paraId="7D062903" w14:textId="442B5925" w:rsidR="00237525" w:rsidRPr="00237525" w:rsidRDefault="00237525">
      <w:pPr>
        <w:rPr>
          <w:rFonts w:ascii="Arial" w:hAnsi="Arial" w:cs="Arial"/>
          <w:b/>
          <w:bCs/>
          <w:sz w:val="28"/>
          <w:szCs w:val="28"/>
        </w:rPr>
      </w:pPr>
      <w:r w:rsidRPr="00237525">
        <w:rPr>
          <w:rFonts w:ascii="Arial" w:hAnsi="Arial" w:cs="Arial"/>
          <w:b/>
          <w:bCs/>
          <w:sz w:val="28"/>
          <w:szCs w:val="28"/>
        </w:rPr>
        <w:t>Methods</w:t>
      </w:r>
    </w:p>
    <w:p w14:paraId="28A8292D" w14:textId="0BA14084" w:rsidR="00D366D4" w:rsidRPr="003D1A7C" w:rsidRDefault="00D366D4" w:rsidP="00D366D4">
      <w:pPr>
        <w:rPr>
          <w:rFonts w:ascii="Arial" w:hAnsi="Arial" w:cs="Arial"/>
          <w:b/>
          <w:bCs/>
          <w:i/>
          <w:iCs/>
        </w:rPr>
      </w:pPr>
      <w:r w:rsidRPr="003D1A7C">
        <w:rPr>
          <w:rFonts w:ascii="Arial" w:hAnsi="Arial" w:cs="Arial"/>
          <w:b/>
          <w:bCs/>
          <w:i/>
          <w:iCs/>
        </w:rPr>
        <w:t xml:space="preserve">I. Sample collection and culturing </w:t>
      </w:r>
    </w:p>
    <w:p w14:paraId="56405E04" w14:textId="7851044F" w:rsidR="00D366D4" w:rsidRDefault="00D366D4" w:rsidP="00107662">
      <w:pPr>
        <w:rPr>
          <w:rFonts w:ascii="Arial" w:hAnsi="Arial" w:cs="Arial"/>
        </w:rPr>
      </w:pPr>
      <w:r w:rsidRPr="00D366D4">
        <w:rPr>
          <w:rFonts w:ascii="Arial" w:hAnsi="Arial" w:cs="Arial"/>
          <w:i/>
          <w:iCs/>
        </w:rPr>
        <w:t>Ixodes scapularis</w:t>
      </w:r>
      <w:r>
        <w:rPr>
          <w:rFonts w:ascii="Arial" w:hAnsi="Arial" w:cs="Arial"/>
        </w:rPr>
        <w:t xml:space="preserve"> ticks were collected from Rockefeller State Park Preserve in Pleasantville, NY, and </w:t>
      </w:r>
      <w:proofErr w:type="spellStart"/>
      <w:r>
        <w:rPr>
          <w:rFonts w:ascii="Arial" w:hAnsi="Arial" w:cs="Arial"/>
        </w:rPr>
        <w:t>Caumsett</w:t>
      </w:r>
      <w:proofErr w:type="spellEnd"/>
      <w:r>
        <w:rPr>
          <w:rFonts w:ascii="Arial" w:hAnsi="Arial" w:cs="Arial"/>
        </w:rPr>
        <w:t xml:space="preserve"> State Historic Park Preserve in Lloyd Harbor, NY in October of 2022</w:t>
      </w:r>
      <w:r w:rsidR="00D21B5B">
        <w:rPr>
          <w:rFonts w:ascii="Arial" w:hAnsi="Arial" w:cs="Arial"/>
        </w:rPr>
        <w:t xml:space="preserve"> by dragging canvas sheets along the ground in forested areas</w:t>
      </w:r>
      <w:r>
        <w:rPr>
          <w:rFonts w:ascii="Arial" w:hAnsi="Arial" w:cs="Arial"/>
        </w:rPr>
        <w:t>. Ticks were dissected</w:t>
      </w:r>
      <w:r w:rsidR="008174DE">
        <w:rPr>
          <w:rFonts w:ascii="Arial" w:hAnsi="Arial" w:cs="Arial"/>
        </w:rPr>
        <w:t xml:space="preserve"> and contents of the midgut were </w:t>
      </w:r>
      <w:r w:rsidR="00707F23">
        <w:rPr>
          <w:rFonts w:ascii="Arial" w:hAnsi="Arial" w:cs="Arial"/>
        </w:rPr>
        <w:t>cultured</w:t>
      </w:r>
      <w:r w:rsidR="008174DE">
        <w:rPr>
          <w:rFonts w:ascii="Arial" w:hAnsi="Arial" w:cs="Arial"/>
        </w:rPr>
        <w:t xml:space="preserve"> </w:t>
      </w:r>
      <w:r w:rsidR="00707F23">
        <w:rPr>
          <w:rFonts w:ascii="Arial" w:hAnsi="Arial" w:cs="Arial"/>
        </w:rPr>
        <w:t>in</w:t>
      </w:r>
      <w:r w:rsidR="008174DE">
        <w:rPr>
          <w:rFonts w:ascii="Arial" w:hAnsi="Arial" w:cs="Arial"/>
        </w:rPr>
        <w:t xml:space="preserve"> BSK-H </w:t>
      </w:r>
      <w:r w:rsidR="00707F23">
        <w:rPr>
          <w:rFonts w:ascii="Arial" w:hAnsi="Arial" w:cs="Arial"/>
        </w:rPr>
        <w:t xml:space="preserve">complete </w:t>
      </w:r>
      <w:r w:rsidR="008174DE">
        <w:rPr>
          <w:rFonts w:ascii="Arial" w:hAnsi="Arial" w:cs="Arial"/>
        </w:rPr>
        <w:t>medi</w:t>
      </w:r>
      <w:r w:rsidR="00707F23">
        <w:rPr>
          <w:rFonts w:ascii="Arial" w:hAnsi="Arial" w:cs="Arial"/>
        </w:rPr>
        <w:t>um</w:t>
      </w:r>
      <w:r w:rsidR="008174DE">
        <w:rPr>
          <w:rFonts w:ascii="Arial" w:hAnsi="Arial" w:cs="Arial"/>
        </w:rPr>
        <w:t xml:space="preserve"> (</w:t>
      </w:r>
      <w:r w:rsidR="00707F23">
        <w:rPr>
          <w:rFonts w:ascii="Arial" w:hAnsi="Arial" w:cs="Arial"/>
        </w:rPr>
        <w:t xml:space="preserve">Sigma) with 6% rabbit serum </w:t>
      </w:r>
      <w:r w:rsidR="008174DE">
        <w:rPr>
          <w:rFonts w:ascii="Arial" w:hAnsi="Arial" w:cs="Arial"/>
        </w:rPr>
        <w:t>and incubated at 34 C</w:t>
      </w:r>
      <w:r w:rsidR="00707F23">
        <w:rPr>
          <w:rFonts w:ascii="Arial" w:hAnsi="Arial" w:cs="Arial"/>
        </w:rPr>
        <w:t>.</w:t>
      </w:r>
      <w:r w:rsidR="008174DE">
        <w:rPr>
          <w:rFonts w:ascii="Arial" w:hAnsi="Arial" w:cs="Arial"/>
        </w:rPr>
        <w:t xml:space="preserve"> </w:t>
      </w:r>
      <w:r w:rsidR="00707F23">
        <w:rPr>
          <w:rFonts w:ascii="Arial" w:hAnsi="Arial" w:cs="Arial"/>
        </w:rPr>
        <w:t>Cultures were</w:t>
      </w:r>
      <w:r w:rsidR="008174DE">
        <w:rPr>
          <w:rFonts w:ascii="Arial" w:hAnsi="Arial" w:cs="Arial"/>
        </w:rPr>
        <w:t xml:space="preserve"> checked for the presence of spirochetes after 2 weeks using phase contrast microscopy. The density of positive cultures </w:t>
      </w:r>
      <w:proofErr w:type="gramStart"/>
      <w:r w:rsidR="008174DE">
        <w:rPr>
          <w:rFonts w:ascii="Arial" w:hAnsi="Arial" w:cs="Arial"/>
        </w:rPr>
        <w:t>were</w:t>
      </w:r>
      <w:proofErr w:type="gramEnd"/>
      <w:r w:rsidR="008174DE">
        <w:rPr>
          <w:rFonts w:ascii="Arial" w:hAnsi="Arial" w:cs="Arial"/>
        </w:rPr>
        <w:t xml:space="preserve"> calculated using a Petroff-</w:t>
      </w:r>
      <w:proofErr w:type="spellStart"/>
      <w:r w:rsidR="008174DE">
        <w:rPr>
          <w:rFonts w:ascii="Arial" w:hAnsi="Arial" w:cs="Arial"/>
        </w:rPr>
        <w:t>Hausser</w:t>
      </w:r>
      <w:proofErr w:type="spellEnd"/>
      <w:r w:rsidR="008174DE">
        <w:rPr>
          <w:rFonts w:ascii="Arial" w:hAnsi="Arial" w:cs="Arial"/>
        </w:rPr>
        <w:t xml:space="preserve"> cou</w:t>
      </w:r>
      <w:r w:rsidR="00707F23">
        <w:rPr>
          <w:rFonts w:ascii="Arial" w:hAnsi="Arial" w:cs="Arial"/>
        </w:rPr>
        <w:t>n</w:t>
      </w:r>
      <w:r w:rsidR="008174DE">
        <w:rPr>
          <w:rFonts w:ascii="Arial" w:hAnsi="Arial" w:cs="Arial"/>
        </w:rPr>
        <w:t>ting chamber, followed by serial dilutions to get single strain isolates prior to PCR and genotyping.</w:t>
      </w:r>
    </w:p>
    <w:p w14:paraId="67902D5E" w14:textId="77777777" w:rsidR="00D366D4" w:rsidRDefault="00D366D4" w:rsidP="00D366D4">
      <w:pPr>
        <w:rPr>
          <w:rFonts w:ascii="Arial" w:hAnsi="Arial" w:cs="Arial"/>
          <w:b/>
          <w:bCs/>
          <w:i/>
          <w:iCs/>
        </w:rPr>
      </w:pPr>
    </w:p>
    <w:p w14:paraId="7E63A1E8" w14:textId="6B10D70B" w:rsidR="00D366D4" w:rsidRPr="003D1A7C" w:rsidRDefault="00D366D4" w:rsidP="00D366D4">
      <w:pPr>
        <w:rPr>
          <w:rFonts w:ascii="Arial" w:hAnsi="Arial" w:cs="Arial"/>
          <w:b/>
          <w:bCs/>
          <w:i/>
          <w:iCs/>
        </w:rPr>
      </w:pPr>
      <w:r w:rsidRPr="003D1A7C">
        <w:rPr>
          <w:rFonts w:ascii="Arial" w:hAnsi="Arial" w:cs="Arial"/>
          <w:b/>
          <w:bCs/>
          <w:i/>
          <w:iCs/>
        </w:rPr>
        <w:t>I</w:t>
      </w:r>
      <w:r>
        <w:rPr>
          <w:rFonts w:ascii="Arial" w:hAnsi="Arial" w:cs="Arial"/>
          <w:b/>
          <w:bCs/>
          <w:i/>
          <w:iCs/>
        </w:rPr>
        <w:t>I</w:t>
      </w:r>
      <w:r w:rsidRPr="003D1A7C">
        <w:rPr>
          <w:rFonts w:ascii="Arial" w:hAnsi="Arial" w:cs="Arial"/>
          <w:b/>
          <w:bCs/>
          <w:i/>
          <w:iCs/>
        </w:rPr>
        <w:t xml:space="preserve">. </w:t>
      </w:r>
      <w:r w:rsidR="008174DE">
        <w:rPr>
          <w:rFonts w:ascii="Arial" w:hAnsi="Arial" w:cs="Arial"/>
          <w:b/>
          <w:bCs/>
          <w:i/>
          <w:iCs/>
        </w:rPr>
        <w:t xml:space="preserve">PCR and </w:t>
      </w:r>
      <w:r w:rsidRPr="003D1A7C">
        <w:rPr>
          <w:rFonts w:ascii="Arial" w:hAnsi="Arial" w:cs="Arial"/>
          <w:b/>
          <w:bCs/>
          <w:i/>
          <w:iCs/>
        </w:rPr>
        <w:t xml:space="preserve">Genotyping </w:t>
      </w:r>
    </w:p>
    <w:p w14:paraId="5410BCEF" w14:textId="75890FA4" w:rsidR="00FD45A0" w:rsidRDefault="00FD45A0" w:rsidP="00107662">
      <w:pPr>
        <w:rPr>
          <w:rFonts w:ascii="Arial" w:hAnsi="Arial" w:cs="Arial"/>
        </w:rPr>
      </w:pPr>
      <w:r>
        <w:rPr>
          <w:rFonts w:ascii="Arial" w:hAnsi="Arial" w:cs="Arial"/>
        </w:rPr>
        <w:t>PCR was performed using a pair of primers designed for</w:t>
      </w:r>
      <w:r w:rsidR="00515653">
        <w:rPr>
          <w:rFonts w:ascii="Arial" w:hAnsi="Arial" w:cs="Arial"/>
        </w:rPr>
        <w:t xml:space="preserve"> targeting</w:t>
      </w:r>
      <w:r>
        <w:rPr>
          <w:rFonts w:ascii="Arial" w:hAnsi="Arial" w:cs="Arial"/>
        </w:rPr>
        <w:t xml:space="preserve"> the full length </w:t>
      </w:r>
      <w:proofErr w:type="spellStart"/>
      <w:r>
        <w:rPr>
          <w:rFonts w:ascii="Arial" w:hAnsi="Arial" w:cs="Arial"/>
        </w:rPr>
        <w:t>ospC</w:t>
      </w:r>
      <w:proofErr w:type="spellEnd"/>
      <w:r>
        <w:rPr>
          <w:rFonts w:ascii="Arial" w:hAnsi="Arial" w:cs="Arial"/>
        </w:rPr>
        <w:t xml:space="preserve"> gene</w:t>
      </w:r>
      <w:r w:rsidR="00515653">
        <w:rPr>
          <w:rFonts w:ascii="Arial" w:hAnsi="Arial" w:cs="Arial"/>
        </w:rPr>
        <w:t xml:space="preserve">. The </w:t>
      </w:r>
      <w:r>
        <w:rPr>
          <w:rFonts w:ascii="Arial" w:hAnsi="Arial" w:cs="Arial"/>
        </w:rPr>
        <w:t>forward primer, 5’-AATAAAAAGGAGGCACAAATTAATG-3’</w:t>
      </w:r>
      <w:r w:rsidR="00515653">
        <w:rPr>
          <w:rFonts w:ascii="Arial" w:hAnsi="Arial" w:cs="Arial"/>
        </w:rPr>
        <w:t xml:space="preserve"> and</w:t>
      </w:r>
      <w:r>
        <w:rPr>
          <w:rFonts w:ascii="Arial" w:hAnsi="Arial" w:cs="Arial"/>
        </w:rPr>
        <w:t xml:space="preserve"> reverse primer, 5’-ATATTGACTTTATTTTTCGAGTTAC-3’ tar</w:t>
      </w:r>
      <w:r w:rsidR="00515653">
        <w:rPr>
          <w:rFonts w:ascii="Arial" w:hAnsi="Arial" w:cs="Arial"/>
        </w:rPr>
        <w:t>get</w:t>
      </w:r>
      <w:r>
        <w:rPr>
          <w:rFonts w:ascii="Arial" w:hAnsi="Arial" w:cs="Arial"/>
        </w:rPr>
        <w:t xml:space="preserve"> the intergenic spacer regions in </w:t>
      </w:r>
      <w:r>
        <w:rPr>
          <w:rFonts w:ascii="Arial" w:hAnsi="Arial" w:cs="Arial"/>
        </w:rPr>
        <w:lastRenderedPageBreak/>
        <w:t xml:space="preserve">the genes flanking </w:t>
      </w:r>
      <w:proofErr w:type="spellStart"/>
      <w:r>
        <w:rPr>
          <w:rFonts w:ascii="Arial" w:hAnsi="Arial" w:cs="Arial"/>
        </w:rPr>
        <w:t>ospC</w:t>
      </w:r>
      <w:proofErr w:type="spellEnd"/>
      <w:r>
        <w:rPr>
          <w:rFonts w:ascii="Arial" w:hAnsi="Arial" w:cs="Arial"/>
        </w:rPr>
        <w:t>.</w:t>
      </w:r>
      <w:r w:rsidR="00515653">
        <w:rPr>
          <w:rFonts w:ascii="Arial" w:hAnsi="Arial" w:cs="Arial"/>
        </w:rPr>
        <w:t xml:space="preserve"> PCR reaction mixtures of 20 </w:t>
      </w:r>
      <w:proofErr w:type="spellStart"/>
      <w:r w:rsidR="00515653">
        <w:rPr>
          <w:rFonts w:ascii="Arial" w:hAnsi="Arial" w:cs="Arial"/>
        </w:rPr>
        <w:t>ul</w:t>
      </w:r>
      <w:proofErr w:type="spellEnd"/>
      <w:r w:rsidR="00515653">
        <w:rPr>
          <w:rFonts w:ascii="Arial" w:hAnsi="Arial" w:cs="Arial"/>
        </w:rPr>
        <w:t xml:space="preserve"> per sample were prepared as follows:</w:t>
      </w:r>
      <w:r w:rsidR="00B03190">
        <w:rPr>
          <w:rFonts w:ascii="Arial" w:hAnsi="Arial" w:cs="Arial"/>
        </w:rPr>
        <w:t xml:space="preserve"> 16 </w:t>
      </w:r>
      <w:proofErr w:type="spellStart"/>
      <w:r w:rsidR="00B03190">
        <w:rPr>
          <w:rFonts w:ascii="Arial" w:hAnsi="Arial" w:cs="Arial"/>
        </w:rPr>
        <w:t>ul</w:t>
      </w:r>
      <w:proofErr w:type="spellEnd"/>
      <w:r w:rsidR="00B03190">
        <w:rPr>
          <w:rFonts w:ascii="Arial" w:hAnsi="Arial" w:cs="Arial"/>
        </w:rPr>
        <w:t xml:space="preserve"> ddH</w:t>
      </w:r>
      <w:r w:rsidR="00B03190" w:rsidRPr="00B03190">
        <w:rPr>
          <w:rFonts w:ascii="Arial" w:hAnsi="Arial" w:cs="Arial"/>
          <w:vertAlign w:val="subscript"/>
        </w:rPr>
        <w:t>2</w:t>
      </w:r>
      <w:r w:rsidR="00B03190">
        <w:rPr>
          <w:rFonts w:ascii="Arial" w:hAnsi="Arial" w:cs="Arial"/>
        </w:rPr>
        <w:t>O,</w:t>
      </w:r>
      <w:r w:rsidR="00515653">
        <w:rPr>
          <w:rFonts w:ascii="Arial" w:hAnsi="Arial" w:cs="Arial"/>
        </w:rPr>
        <w:t xml:space="preserve"> </w:t>
      </w:r>
      <w:r w:rsidR="00B03190">
        <w:rPr>
          <w:rFonts w:ascii="Arial" w:hAnsi="Arial" w:cs="Arial"/>
        </w:rPr>
        <w:t xml:space="preserve">2 </w:t>
      </w:r>
      <w:proofErr w:type="spellStart"/>
      <w:r w:rsidR="00B03190">
        <w:rPr>
          <w:rFonts w:ascii="Arial" w:hAnsi="Arial" w:cs="Arial"/>
        </w:rPr>
        <w:t>ul</w:t>
      </w:r>
      <w:proofErr w:type="spellEnd"/>
      <w:r w:rsidR="00B03190">
        <w:rPr>
          <w:rFonts w:ascii="Arial" w:hAnsi="Arial" w:cs="Arial"/>
        </w:rPr>
        <w:t xml:space="preserve"> 10X Roche FastStart buffer (Roche Diagnostics, California, USA), 0.4 </w:t>
      </w:r>
      <w:proofErr w:type="spellStart"/>
      <w:r w:rsidR="00B03190">
        <w:rPr>
          <w:rFonts w:ascii="Arial" w:hAnsi="Arial" w:cs="Arial"/>
        </w:rPr>
        <w:t>ul</w:t>
      </w:r>
      <w:proofErr w:type="spellEnd"/>
      <w:r w:rsidR="00B03190">
        <w:rPr>
          <w:rFonts w:ascii="Arial" w:hAnsi="Arial" w:cs="Arial"/>
        </w:rPr>
        <w:t xml:space="preserve"> of 50X </w:t>
      </w:r>
      <w:proofErr w:type="spellStart"/>
      <w:r w:rsidR="00B03190">
        <w:rPr>
          <w:rFonts w:ascii="Arial" w:hAnsi="Arial" w:cs="Arial"/>
        </w:rPr>
        <w:t>deoxynucleoside</w:t>
      </w:r>
      <w:proofErr w:type="spellEnd"/>
      <w:r w:rsidR="00B03190">
        <w:rPr>
          <w:rFonts w:ascii="Arial" w:hAnsi="Arial" w:cs="Arial"/>
        </w:rPr>
        <w:t xml:space="preserve"> triphosphate (dNTP), 02. </w:t>
      </w:r>
      <w:proofErr w:type="spellStart"/>
      <w:r w:rsidR="00B03190">
        <w:rPr>
          <w:rFonts w:ascii="Arial" w:hAnsi="Arial" w:cs="Arial"/>
        </w:rPr>
        <w:t>Ul</w:t>
      </w:r>
      <w:proofErr w:type="spellEnd"/>
      <w:r w:rsidR="00B03190">
        <w:rPr>
          <w:rFonts w:ascii="Arial" w:hAnsi="Arial" w:cs="Arial"/>
        </w:rPr>
        <w:t xml:space="preserve"> of 100X Roche FastStart Taq DNA polymerase (Roche Diagnostics, Mannheim, Germany), 0.4 </w:t>
      </w:r>
      <w:proofErr w:type="spellStart"/>
      <w:r w:rsidR="00B03190">
        <w:rPr>
          <w:rFonts w:ascii="Arial" w:hAnsi="Arial" w:cs="Arial"/>
        </w:rPr>
        <w:t>ul</w:t>
      </w:r>
      <w:proofErr w:type="spellEnd"/>
      <w:r w:rsidR="00B03190">
        <w:rPr>
          <w:rFonts w:ascii="Arial" w:hAnsi="Arial" w:cs="Arial"/>
        </w:rPr>
        <w:t xml:space="preserve"> of 50X primers, and 1 </w:t>
      </w:r>
      <w:proofErr w:type="spellStart"/>
      <w:r w:rsidR="00B03190">
        <w:rPr>
          <w:rFonts w:ascii="Arial" w:hAnsi="Arial" w:cs="Arial"/>
        </w:rPr>
        <w:t>ul</w:t>
      </w:r>
      <w:proofErr w:type="spellEnd"/>
      <w:r w:rsidR="00B03190">
        <w:rPr>
          <w:rFonts w:ascii="Arial" w:hAnsi="Arial" w:cs="Arial"/>
        </w:rPr>
        <w:t xml:space="preserve"> of sample. Reaction mixtures were heated at 95C for 3 minutes, amplified for 36 cycles at 95C for 15 seconds, 60C for 15 seconds, 72C for 1 minute</w:t>
      </w:r>
      <w:r w:rsidR="00453167">
        <w:rPr>
          <w:rFonts w:ascii="Arial" w:hAnsi="Arial" w:cs="Arial"/>
        </w:rPr>
        <w:t xml:space="preserve">, and incubated at 72C for 3 minutes. Samples were kept at 4C after finished until collected. Gel electrophoresis was performed on the PCR products on a 1.5% agarose gels stained with ethidium bromide and viewed under UV light. Bands corresponding to the molecular weight of </w:t>
      </w:r>
      <w:proofErr w:type="spellStart"/>
      <w:r w:rsidR="00453167">
        <w:rPr>
          <w:rFonts w:ascii="Arial" w:hAnsi="Arial" w:cs="Arial"/>
        </w:rPr>
        <w:t>ospC</w:t>
      </w:r>
      <w:proofErr w:type="spellEnd"/>
      <w:r w:rsidR="00453167">
        <w:rPr>
          <w:rFonts w:ascii="Arial" w:hAnsi="Arial" w:cs="Arial"/>
        </w:rPr>
        <w:t xml:space="preserve"> were cut out of the gel and the DNA was purified using </w:t>
      </w:r>
      <w:proofErr w:type="spellStart"/>
      <w:r w:rsidR="00453167">
        <w:rPr>
          <w:rFonts w:ascii="Arial" w:hAnsi="Arial" w:cs="Arial"/>
        </w:rPr>
        <w:t>GeneJet</w:t>
      </w:r>
      <w:proofErr w:type="spellEnd"/>
      <w:r w:rsidR="00453167">
        <w:rPr>
          <w:rFonts w:ascii="Arial" w:hAnsi="Arial" w:cs="Arial"/>
        </w:rPr>
        <w:t xml:space="preserve"> Gel Extraction Kit (</w:t>
      </w:r>
      <w:proofErr w:type="spellStart"/>
      <w:r w:rsidR="00453167">
        <w:rPr>
          <w:rFonts w:ascii="Arial" w:hAnsi="Arial" w:cs="Arial"/>
        </w:rPr>
        <w:t>Thermo</w:t>
      </w:r>
      <w:proofErr w:type="spellEnd"/>
      <w:r w:rsidR="00453167">
        <w:rPr>
          <w:rFonts w:ascii="Arial" w:hAnsi="Arial" w:cs="Arial"/>
        </w:rPr>
        <w:t xml:space="preserve"> Scientific) following the manufacturers protocol. </w:t>
      </w:r>
      <w:r w:rsidR="00D21B5B">
        <w:rPr>
          <w:rFonts w:ascii="Arial" w:hAnsi="Arial" w:cs="Arial"/>
        </w:rPr>
        <w:t xml:space="preserve">8 </w:t>
      </w:r>
      <w:proofErr w:type="spellStart"/>
      <w:r w:rsidR="00D21B5B">
        <w:rPr>
          <w:rFonts w:ascii="Arial" w:hAnsi="Arial" w:cs="Arial"/>
        </w:rPr>
        <w:t>ul</w:t>
      </w:r>
      <w:proofErr w:type="spellEnd"/>
      <w:r w:rsidR="00D21B5B">
        <w:rPr>
          <w:rFonts w:ascii="Arial" w:hAnsi="Arial" w:cs="Arial"/>
        </w:rPr>
        <w:t xml:space="preserve"> of the purified PCR product (with concentrations between 10-20 ng/</w:t>
      </w:r>
      <w:proofErr w:type="spellStart"/>
      <w:r w:rsidR="00D21B5B">
        <w:rPr>
          <w:rFonts w:ascii="Arial" w:hAnsi="Arial" w:cs="Arial"/>
        </w:rPr>
        <w:t>ul</w:t>
      </w:r>
      <w:proofErr w:type="spellEnd"/>
      <w:r w:rsidR="00D21B5B">
        <w:rPr>
          <w:rFonts w:ascii="Arial" w:hAnsi="Arial" w:cs="Arial"/>
        </w:rPr>
        <w:t xml:space="preserve">) were sent out for Sanger sequencing (Eton Bioscience, Inc, California, USA). </w:t>
      </w:r>
    </w:p>
    <w:p w14:paraId="02A6809E" w14:textId="77777777" w:rsidR="00107662" w:rsidRDefault="00107662" w:rsidP="00107662">
      <w:pPr>
        <w:rPr>
          <w:rFonts w:ascii="Arial" w:hAnsi="Arial" w:cs="Arial"/>
        </w:rPr>
      </w:pPr>
    </w:p>
    <w:p w14:paraId="3CCDC967" w14:textId="6C4087CC" w:rsidR="00536215" w:rsidRDefault="007D6ECA" w:rsidP="00107662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Blastn</w:t>
      </w:r>
      <w:proofErr w:type="spellEnd"/>
      <w:r>
        <w:rPr>
          <w:rFonts w:ascii="Arial" w:hAnsi="Arial" w:cs="Arial"/>
        </w:rPr>
        <w:t xml:space="preserve"> was used to search the sequenced PCR products against a database of 64 published </w:t>
      </w:r>
      <w:proofErr w:type="spellStart"/>
      <w:r>
        <w:rPr>
          <w:rFonts w:ascii="Arial" w:hAnsi="Arial" w:cs="Arial"/>
        </w:rPr>
        <w:t>ospC</w:t>
      </w:r>
      <w:proofErr w:type="spellEnd"/>
      <w:r>
        <w:rPr>
          <w:rFonts w:ascii="Arial" w:hAnsi="Arial" w:cs="Arial"/>
        </w:rPr>
        <w:t xml:space="preserve"> sequences (21 sensu stricto sequences, 43 sensu lato sequences). Samples with an e-value of 0 for a particular </w:t>
      </w:r>
      <w:proofErr w:type="spellStart"/>
      <w:r>
        <w:rPr>
          <w:rFonts w:ascii="Arial" w:hAnsi="Arial" w:cs="Arial"/>
        </w:rPr>
        <w:t>ospC</w:t>
      </w:r>
      <w:proofErr w:type="spellEnd"/>
      <w:r>
        <w:rPr>
          <w:rFonts w:ascii="Arial" w:hAnsi="Arial" w:cs="Arial"/>
        </w:rPr>
        <w:t xml:space="preserve"> serotype were considered as single </w:t>
      </w:r>
      <w:proofErr w:type="spellStart"/>
      <w:r>
        <w:rPr>
          <w:rFonts w:ascii="Arial" w:hAnsi="Arial" w:cs="Arial"/>
        </w:rPr>
        <w:t>ospC</w:t>
      </w:r>
      <w:proofErr w:type="spellEnd"/>
      <w:r>
        <w:rPr>
          <w:rFonts w:ascii="Arial" w:hAnsi="Arial" w:cs="Arial"/>
        </w:rPr>
        <w:t xml:space="preserve"> strain types. </w:t>
      </w:r>
    </w:p>
    <w:p w14:paraId="66B0616B" w14:textId="77777777" w:rsidR="00D9297F" w:rsidRDefault="00D9297F" w:rsidP="00D366D4">
      <w:pPr>
        <w:rPr>
          <w:rFonts w:ascii="Arial" w:hAnsi="Arial" w:cs="Arial"/>
        </w:rPr>
      </w:pPr>
    </w:p>
    <w:p w14:paraId="75A756A6" w14:textId="24529EC6" w:rsidR="00D9297F" w:rsidRDefault="00D9297F" w:rsidP="00D366D4">
      <w:pPr>
        <w:rPr>
          <w:rFonts w:ascii="Arial" w:hAnsi="Arial" w:cs="Arial"/>
          <w:b/>
          <w:bCs/>
          <w:i/>
          <w:iCs/>
        </w:rPr>
      </w:pPr>
      <w:r w:rsidRPr="00D9297F">
        <w:rPr>
          <w:rFonts w:ascii="Arial" w:hAnsi="Arial" w:cs="Arial"/>
          <w:b/>
          <w:bCs/>
          <w:i/>
          <w:iCs/>
        </w:rPr>
        <w:t xml:space="preserve">III. DNA </w:t>
      </w:r>
      <w:proofErr w:type="spellStart"/>
      <w:r w:rsidRPr="00D9297F">
        <w:rPr>
          <w:rFonts w:ascii="Arial" w:hAnsi="Arial" w:cs="Arial"/>
          <w:b/>
          <w:bCs/>
          <w:i/>
          <w:iCs/>
        </w:rPr>
        <w:t>isoloation</w:t>
      </w:r>
      <w:proofErr w:type="spellEnd"/>
      <w:r w:rsidRPr="00D9297F">
        <w:rPr>
          <w:rFonts w:ascii="Arial" w:hAnsi="Arial" w:cs="Arial"/>
          <w:b/>
          <w:bCs/>
          <w:i/>
          <w:iCs/>
        </w:rPr>
        <w:t xml:space="preserve"> </w:t>
      </w:r>
    </w:p>
    <w:p w14:paraId="359DF78E" w14:textId="0325CFDC" w:rsidR="00D9297F" w:rsidRPr="00840180" w:rsidRDefault="00840180" w:rsidP="00D366D4">
      <w:pPr>
        <w:rPr>
          <w:rFonts w:ascii="Arial" w:hAnsi="Arial" w:cs="Arial"/>
        </w:rPr>
      </w:pPr>
      <w:r>
        <w:rPr>
          <w:rFonts w:ascii="Arial" w:hAnsi="Arial" w:cs="Arial"/>
        </w:rPr>
        <w:t>[</w:t>
      </w:r>
      <w:r w:rsidRPr="00840180">
        <w:rPr>
          <w:rFonts w:ascii="Arial" w:hAnsi="Arial" w:cs="Arial"/>
          <w:highlight w:val="yellow"/>
        </w:rPr>
        <w:t>need to get protocol from Alvarado lab</w:t>
      </w:r>
      <w:r>
        <w:rPr>
          <w:rFonts w:ascii="Arial" w:hAnsi="Arial" w:cs="Arial"/>
        </w:rPr>
        <w:t>]</w:t>
      </w:r>
    </w:p>
    <w:p w14:paraId="4C0973BB" w14:textId="77777777" w:rsidR="00D366D4" w:rsidRDefault="00D366D4" w:rsidP="00D366D4">
      <w:pPr>
        <w:rPr>
          <w:rFonts w:ascii="Arial" w:hAnsi="Arial" w:cs="Arial"/>
          <w:b/>
          <w:bCs/>
          <w:i/>
          <w:iCs/>
        </w:rPr>
      </w:pPr>
    </w:p>
    <w:p w14:paraId="79CAD942" w14:textId="3E37754F" w:rsidR="00D366D4" w:rsidRPr="003D1A7C" w:rsidRDefault="00D366D4" w:rsidP="00D366D4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I</w:t>
      </w:r>
      <w:r w:rsidR="00D9297F">
        <w:rPr>
          <w:rFonts w:ascii="Arial" w:hAnsi="Arial" w:cs="Arial"/>
          <w:b/>
          <w:bCs/>
          <w:i/>
          <w:iCs/>
        </w:rPr>
        <w:t>V</w:t>
      </w:r>
      <w:r w:rsidRPr="003D1A7C">
        <w:rPr>
          <w:rFonts w:ascii="Arial" w:hAnsi="Arial" w:cs="Arial"/>
          <w:b/>
          <w:bCs/>
          <w:i/>
          <w:iCs/>
        </w:rPr>
        <w:t xml:space="preserve">. Sequencing </w:t>
      </w:r>
      <w:r w:rsidR="00C07E05">
        <w:rPr>
          <w:rFonts w:ascii="Arial" w:hAnsi="Arial" w:cs="Arial"/>
          <w:b/>
          <w:bCs/>
          <w:i/>
          <w:iCs/>
        </w:rPr>
        <w:t xml:space="preserve">and </w:t>
      </w:r>
      <w:r w:rsidR="00D9297F">
        <w:rPr>
          <w:rFonts w:ascii="Arial" w:hAnsi="Arial" w:cs="Arial"/>
          <w:b/>
          <w:bCs/>
          <w:i/>
          <w:iCs/>
        </w:rPr>
        <w:t>data pre-processing</w:t>
      </w:r>
    </w:p>
    <w:p w14:paraId="75FDB940" w14:textId="4D1820F5" w:rsidR="00D366D4" w:rsidRDefault="00C07E05" w:rsidP="00107662">
      <w:pPr>
        <w:rPr>
          <w:rFonts w:ascii="Arial" w:hAnsi="Arial" w:cs="Arial"/>
        </w:rPr>
      </w:pPr>
      <w:r>
        <w:rPr>
          <w:rFonts w:ascii="Arial" w:hAnsi="Arial" w:cs="Arial"/>
        </w:rPr>
        <w:t>Oxford n</w:t>
      </w:r>
      <w:r w:rsidR="00EA5FBD">
        <w:rPr>
          <w:rFonts w:ascii="Arial" w:hAnsi="Arial" w:cs="Arial"/>
        </w:rPr>
        <w:t>anopore</w:t>
      </w:r>
      <w:r w:rsidR="00842101">
        <w:rPr>
          <w:rFonts w:ascii="Arial" w:hAnsi="Arial" w:cs="Arial"/>
        </w:rPr>
        <w:t xml:space="preserve"> (ONT)</w:t>
      </w:r>
      <w:r w:rsidR="00EA5FBD">
        <w:rPr>
          <w:rFonts w:ascii="Arial" w:hAnsi="Arial" w:cs="Arial"/>
        </w:rPr>
        <w:t xml:space="preserve"> sequencing was performed on a </w:t>
      </w:r>
      <w:proofErr w:type="spellStart"/>
      <w:r w:rsidR="00EA5FBD">
        <w:rPr>
          <w:rFonts w:ascii="Arial" w:hAnsi="Arial" w:cs="Arial"/>
        </w:rPr>
        <w:t>GridION</w:t>
      </w:r>
      <w:proofErr w:type="spellEnd"/>
      <w:r w:rsidR="00EA5FB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sequencer using FLO-MIN114 flow cells</w:t>
      </w:r>
      <w:r w:rsidR="00D9297F">
        <w:rPr>
          <w:rFonts w:ascii="Arial" w:hAnsi="Arial" w:cs="Arial"/>
        </w:rPr>
        <w:t>. DNA librar</w:t>
      </w:r>
      <w:r w:rsidR="004B7C4A">
        <w:rPr>
          <w:rFonts w:ascii="Arial" w:hAnsi="Arial" w:cs="Arial"/>
        </w:rPr>
        <w:t>ies were</w:t>
      </w:r>
      <w:r w:rsidR="00D9297F">
        <w:rPr>
          <w:rFonts w:ascii="Arial" w:hAnsi="Arial" w:cs="Arial"/>
        </w:rPr>
        <w:t xml:space="preserve"> prep</w:t>
      </w:r>
      <w:r w:rsidR="004B7C4A">
        <w:rPr>
          <w:rFonts w:ascii="Arial" w:hAnsi="Arial" w:cs="Arial"/>
        </w:rPr>
        <w:t>ared</w:t>
      </w:r>
      <w:r w:rsidR="00D9297F">
        <w:rPr>
          <w:rFonts w:ascii="Arial" w:hAnsi="Arial" w:cs="Arial"/>
        </w:rPr>
        <w:t xml:space="preserve"> using the ligation sequencing kit V14 (</w:t>
      </w:r>
      <w:r>
        <w:rPr>
          <w:rFonts w:ascii="Arial" w:hAnsi="Arial" w:cs="Arial"/>
        </w:rPr>
        <w:t>SQK-LSK114</w:t>
      </w:r>
      <w:r w:rsidR="00D9297F">
        <w:rPr>
          <w:rFonts w:ascii="Arial" w:hAnsi="Arial" w:cs="Arial"/>
        </w:rPr>
        <w:t>) following the manufacturers protocol</w:t>
      </w:r>
      <w:r>
        <w:rPr>
          <w:rFonts w:ascii="Arial" w:hAnsi="Arial" w:cs="Arial"/>
        </w:rPr>
        <w:t xml:space="preserve">. A minimum Q score threshold of 9 was used to filter out low quality reads, and the top 1% of the longest reads were discarded as outliers. </w:t>
      </w:r>
      <w:r w:rsidR="003B676A">
        <w:rPr>
          <w:rFonts w:ascii="Arial" w:hAnsi="Arial" w:cs="Arial"/>
        </w:rPr>
        <w:t xml:space="preserve">ONT’s Dorado software version 0.5.1 was used for base calling. The </w:t>
      </w:r>
      <w:r w:rsidR="003B676A" w:rsidRPr="003B676A">
        <w:rPr>
          <w:rFonts w:ascii="Arial" w:hAnsi="Arial" w:cs="Arial"/>
        </w:rPr>
        <w:t>dna_r10.4.1_e8.2_400bps_hac@v4.3.0</w:t>
      </w:r>
      <w:r w:rsidR="003B676A">
        <w:rPr>
          <w:rFonts w:ascii="Arial" w:hAnsi="Arial" w:cs="Arial"/>
        </w:rPr>
        <w:t xml:space="preserve"> model was used for canonical base calling simultaneously with modified base calling using the </w:t>
      </w:r>
      <w:r w:rsidR="003B676A" w:rsidRPr="003B676A">
        <w:rPr>
          <w:rFonts w:ascii="Arial" w:hAnsi="Arial" w:cs="Arial"/>
        </w:rPr>
        <w:t>dna_r10.4.1_e8.2_400bps_hac@v4.3.0_6mA@v2</w:t>
      </w:r>
      <w:r w:rsidR="003B676A">
        <w:rPr>
          <w:rFonts w:ascii="Arial" w:hAnsi="Arial" w:cs="Arial"/>
        </w:rPr>
        <w:t xml:space="preserve"> model. </w:t>
      </w:r>
      <w:r w:rsidR="00842101">
        <w:rPr>
          <w:rFonts w:ascii="Arial" w:hAnsi="Arial" w:cs="Arial"/>
        </w:rPr>
        <w:t xml:space="preserve">Reads were mapped to reference genomes using </w:t>
      </w:r>
      <w:r w:rsidR="00840180">
        <w:rPr>
          <w:rFonts w:ascii="Arial" w:hAnsi="Arial" w:cs="Arial"/>
        </w:rPr>
        <w:t>M</w:t>
      </w:r>
      <w:r w:rsidR="00842101">
        <w:rPr>
          <w:rFonts w:ascii="Arial" w:hAnsi="Arial" w:cs="Arial"/>
        </w:rPr>
        <w:t xml:space="preserve">inimap2. </w:t>
      </w:r>
      <w:r w:rsidR="003B676A">
        <w:rPr>
          <w:rFonts w:ascii="Arial" w:hAnsi="Arial" w:cs="Arial"/>
        </w:rPr>
        <w:t xml:space="preserve">The resulting bam files were sorted and indexed using </w:t>
      </w:r>
      <w:proofErr w:type="spellStart"/>
      <w:r w:rsidR="00840180">
        <w:rPr>
          <w:rFonts w:ascii="Arial" w:hAnsi="Arial" w:cs="Arial"/>
        </w:rPr>
        <w:t>S</w:t>
      </w:r>
      <w:r w:rsidR="003B676A">
        <w:rPr>
          <w:rFonts w:ascii="Arial" w:hAnsi="Arial" w:cs="Arial"/>
        </w:rPr>
        <w:t>amtools</w:t>
      </w:r>
      <w:proofErr w:type="spellEnd"/>
      <w:r w:rsidR="00842101">
        <w:rPr>
          <w:rFonts w:ascii="Arial" w:hAnsi="Arial" w:cs="Arial"/>
        </w:rPr>
        <w:t xml:space="preserve">, and modified base calls were </w:t>
      </w:r>
      <w:r w:rsidR="00207F95">
        <w:rPr>
          <w:rFonts w:ascii="Arial" w:hAnsi="Arial" w:cs="Arial"/>
        </w:rPr>
        <w:t>summarized</w:t>
      </w:r>
      <w:r w:rsidR="00842101">
        <w:rPr>
          <w:rFonts w:ascii="Arial" w:hAnsi="Arial" w:cs="Arial"/>
        </w:rPr>
        <w:t xml:space="preserve"> using the Pileup function in ONT’s </w:t>
      </w:r>
      <w:proofErr w:type="spellStart"/>
      <w:r w:rsidR="00842101">
        <w:rPr>
          <w:rFonts w:ascii="Arial" w:hAnsi="Arial" w:cs="Arial"/>
        </w:rPr>
        <w:t>Modkit</w:t>
      </w:r>
      <w:proofErr w:type="spellEnd"/>
      <w:r w:rsidR="00842101">
        <w:rPr>
          <w:rFonts w:ascii="Arial" w:hAnsi="Arial" w:cs="Arial"/>
        </w:rPr>
        <w:t xml:space="preserve"> software. </w:t>
      </w:r>
    </w:p>
    <w:p w14:paraId="05D43B92" w14:textId="77777777" w:rsidR="00D366D4" w:rsidRDefault="00D366D4" w:rsidP="00D366D4">
      <w:pPr>
        <w:rPr>
          <w:rFonts w:ascii="Arial" w:hAnsi="Arial" w:cs="Arial"/>
          <w:b/>
          <w:bCs/>
          <w:i/>
          <w:iCs/>
        </w:rPr>
      </w:pPr>
    </w:p>
    <w:p w14:paraId="21B8CB41" w14:textId="07BFAE5E" w:rsidR="00D366D4" w:rsidRPr="003D1A7C" w:rsidRDefault="00D366D4" w:rsidP="00D366D4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V</w:t>
      </w:r>
      <w:r w:rsidRPr="003D1A7C">
        <w:rPr>
          <w:rFonts w:ascii="Arial" w:hAnsi="Arial" w:cs="Arial"/>
          <w:b/>
          <w:bCs/>
          <w:i/>
          <w:iCs/>
        </w:rPr>
        <w:t xml:space="preserve">. </w:t>
      </w:r>
      <w:r w:rsidR="00D21B5B">
        <w:rPr>
          <w:rFonts w:ascii="Arial" w:hAnsi="Arial" w:cs="Arial"/>
          <w:b/>
          <w:bCs/>
          <w:i/>
          <w:iCs/>
        </w:rPr>
        <w:t>I</w:t>
      </w:r>
      <w:r w:rsidR="007D6ECA">
        <w:rPr>
          <w:rFonts w:ascii="Arial" w:hAnsi="Arial" w:cs="Arial"/>
          <w:b/>
          <w:bCs/>
          <w:i/>
          <w:iCs/>
        </w:rPr>
        <w:t xml:space="preserve">dentification of modified </w:t>
      </w:r>
      <w:r w:rsidR="00D21B5B">
        <w:rPr>
          <w:rFonts w:ascii="Arial" w:hAnsi="Arial" w:cs="Arial"/>
          <w:b/>
          <w:bCs/>
          <w:i/>
          <w:iCs/>
        </w:rPr>
        <w:t xml:space="preserve">DNA </w:t>
      </w:r>
      <w:r w:rsidR="007D6ECA">
        <w:rPr>
          <w:rFonts w:ascii="Arial" w:hAnsi="Arial" w:cs="Arial"/>
          <w:b/>
          <w:bCs/>
          <w:i/>
          <w:iCs/>
        </w:rPr>
        <w:t>target motifs</w:t>
      </w:r>
      <w:r w:rsidRPr="003D1A7C">
        <w:rPr>
          <w:rFonts w:ascii="Arial" w:hAnsi="Arial" w:cs="Arial"/>
          <w:b/>
          <w:bCs/>
          <w:i/>
          <w:iCs/>
        </w:rPr>
        <w:t xml:space="preserve"> </w:t>
      </w:r>
    </w:p>
    <w:p w14:paraId="495A51F5" w14:textId="057F5B8A" w:rsidR="00D366D4" w:rsidRPr="002B2017" w:rsidRDefault="00D21B5B" w:rsidP="00107662">
      <w:pPr>
        <w:rPr>
          <w:rFonts w:ascii="Arial" w:hAnsi="Arial" w:cs="Arial"/>
        </w:rPr>
      </w:pPr>
      <w:r>
        <w:rPr>
          <w:rFonts w:ascii="Arial" w:hAnsi="Arial" w:cs="Arial"/>
        </w:rPr>
        <w:t>Reads were aggregated for each adenine position in the genome</w:t>
      </w:r>
      <w:r w:rsidR="003924BA">
        <w:rPr>
          <w:rFonts w:ascii="Arial" w:hAnsi="Arial" w:cs="Arial"/>
        </w:rPr>
        <w:t xml:space="preserve"> with a minimum of 10X coverage</w:t>
      </w:r>
      <w:r w:rsidR="003941BC">
        <w:rPr>
          <w:rFonts w:ascii="Arial" w:hAnsi="Arial" w:cs="Arial"/>
        </w:rPr>
        <w:t>, and counts were tallied using the modified base calling results to determine the methylation status of each adenine in the genome.</w:t>
      </w:r>
      <w:r w:rsidR="00CD43EF">
        <w:rPr>
          <w:rFonts w:ascii="Arial" w:hAnsi="Arial" w:cs="Arial"/>
        </w:rPr>
        <w:t xml:space="preserve"> </w:t>
      </w:r>
      <w:r w:rsidR="003941BC">
        <w:rPr>
          <w:rFonts w:ascii="Arial" w:hAnsi="Arial" w:cs="Arial"/>
        </w:rPr>
        <w:t>1</w:t>
      </w:r>
      <w:r w:rsidR="003924BA">
        <w:rPr>
          <w:rFonts w:ascii="Arial" w:hAnsi="Arial" w:cs="Arial"/>
        </w:rPr>
        <w:t>1 bp sequences</w:t>
      </w:r>
      <w:r w:rsidR="003941BC">
        <w:rPr>
          <w:rFonts w:ascii="Arial" w:hAnsi="Arial" w:cs="Arial"/>
        </w:rPr>
        <w:t xml:space="preserve"> for positions with modified calls on greater than 50% of the reads were extracted (5 bp up and downstream of modified adenine). </w:t>
      </w:r>
      <w:r w:rsidR="003924BA">
        <w:rPr>
          <w:rFonts w:ascii="Arial" w:hAnsi="Arial" w:cs="Arial"/>
        </w:rPr>
        <w:t>To detect enriched patterns within the set of 11</w:t>
      </w:r>
      <w:r w:rsidR="00DC5B4D">
        <w:rPr>
          <w:rFonts w:ascii="Arial" w:hAnsi="Arial" w:cs="Arial"/>
        </w:rPr>
        <w:t>-</w:t>
      </w:r>
      <w:r w:rsidR="003924BA">
        <w:rPr>
          <w:rFonts w:ascii="Arial" w:hAnsi="Arial" w:cs="Arial"/>
        </w:rPr>
        <w:t>mers, frequencies for all possible k-</w:t>
      </w:r>
      <w:proofErr w:type="spellStart"/>
      <w:r w:rsidR="003924BA">
        <w:rPr>
          <w:rFonts w:ascii="Arial" w:hAnsi="Arial" w:cs="Arial"/>
        </w:rPr>
        <w:t>mers</w:t>
      </w:r>
      <w:proofErr w:type="spellEnd"/>
      <w:r w:rsidR="003924BA">
        <w:rPr>
          <w:rFonts w:ascii="Arial" w:hAnsi="Arial" w:cs="Arial"/>
        </w:rPr>
        <w:t xml:space="preserve"> of length 4 to 10 (containing the modified adenine) were calculated for the </w:t>
      </w:r>
      <w:r w:rsidR="00DC5B4D">
        <w:rPr>
          <w:rFonts w:ascii="Arial" w:hAnsi="Arial" w:cs="Arial"/>
        </w:rPr>
        <w:t>set of sequences</w:t>
      </w:r>
      <w:r w:rsidR="003924BA">
        <w:rPr>
          <w:rFonts w:ascii="Arial" w:hAnsi="Arial" w:cs="Arial"/>
        </w:rPr>
        <w:t xml:space="preserve">. </w:t>
      </w:r>
      <w:r w:rsidR="004B7C4A">
        <w:rPr>
          <w:rFonts w:ascii="Arial" w:hAnsi="Arial" w:cs="Arial"/>
        </w:rPr>
        <w:t xml:space="preserve">Candidate target </w:t>
      </w:r>
      <w:r w:rsidR="003924BA">
        <w:rPr>
          <w:rFonts w:ascii="Arial" w:hAnsi="Arial" w:cs="Arial"/>
        </w:rPr>
        <w:t xml:space="preserve">sequences were then constructed from </w:t>
      </w:r>
      <w:r w:rsidR="00DC5B4D">
        <w:rPr>
          <w:rFonts w:ascii="Arial" w:hAnsi="Arial" w:cs="Arial"/>
        </w:rPr>
        <w:t xml:space="preserve">sets of </w:t>
      </w:r>
      <w:r w:rsidR="003924BA">
        <w:rPr>
          <w:rFonts w:ascii="Arial" w:hAnsi="Arial" w:cs="Arial"/>
        </w:rPr>
        <w:t>similar patterns occurring at high frequencies</w:t>
      </w:r>
      <w:r w:rsidR="00DC5B4D">
        <w:rPr>
          <w:rFonts w:ascii="Arial" w:hAnsi="Arial" w:cs="Arial"/>
        </w:rPr>
        <w:t xml:space="preserve"> by assigning ambiguous nucleotides to the variable positions. </w:t>
      </w:r>
      <w:r w:rsidR="004B7C4A">
        <w:rPr>
          <w:rFonts w:ascii="Arial" w:hAnsi="Arial" w:cs="Arial"/>
        </w:rPr>
        <w:t>These c</w:t>
      </w:r>
      <w:r w:rsidR="00DC5B4D">
        <w:rPr>
          <w:rFonts w:ascii="Arial" w:hAnsi="Arial" w:cs="Arial"/>
        </w:rPr>
        <w:t xml:space="preserve">onsensus sequences were validated by determining the percentage of adenines that are modified within areas of </w:t>
      </w:r>
      <w:r w:rsidR="00DC5B4D">
        <w:rPr>
          <w:rFonts w:ascii="Arial" w:hAnsi="Arial" w:cs="Arial"/>
        </w:rPr>
        <w:lastRenderedPageBreak/>
        <w:t xml:space="preserve">the genome that match the specific pattern. </w:t>
      </w:r>
      <w:r w:rsidR="00DF3F39">
        <w:rPr>
          <w:rFonts w:ascii="Arial" w:hAnsi="Arial" w:cs="Arial"/>
        </w:rPr>
        <w:t xml:space="preserve">Restriction modification targets are expected to be methylated at very high frequencies (&gt;85%). </w:t>
      </w:r>
    </w:p>
    <w:p w14:paraId="0A6A3CB9" w14:textId="77777777" w:rsidR="00D366D4" w:rsidRDefault="00D366D4" w:rsidP="003D1A7C">
      <w:pPr>
        <w:rPr>
          <w:rFonts w:ascii="Arial" w:hAnsi="Arial" w:cs="Arial"/>
          <w:b/>
          <w:bCs/>
          <w:i/>
          <w:iCs/>
        </w:rPr>
      </w:pPr>
    </w:p>
    <w:p w14:paraId="0F35ECFA" w14:textId="3B784963" w:rsidR="00DC5B4D" w:rsidRPr="003D1A7C" w:rsidRDefault="00DC5B4D" w:rsidP="00DC5B4D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VI</w:t>
      </w:r>
      <w:r w:rsidRPr="003D1A7C">
        <w:rPr>
          <w:rFonts w:ascii="Arial" w:hAnsi="Arial" w:cs="Arial"/>
          <w:b/>
          <w:bCs/>
          <w:i/>
          <w:iCs/>
        </w:rPr>
        <w:t xml:space="preserve">. </w:t>
      </w:r>
      <w:r>
        <w:rPr>
          <w:rFonts w:ascii="Arial" w:hAnsi="Arial" w:cs="Arial"/>
          <w:b/>
          <w:bCs/>
          <w:i/>
          <w:iCs/>
        </w:rPr>
        <w:t xml:space="preserve">Genome wide methylation analysis </w:t>
      </w:r>
    </w:p>
    <w:p w14:paraId="1DACF4BE" w14:textId="48A2E552" w:rsidR="00DC5B4D" w:rsidRPr="00DF3F39" w:rsidRDefault="00DF3F39" w:rsidP="00107662">
      <w:pPr>
        <w:rPr>
          <w:rFonts w:ascii="Arial" w:hAnsi="Arial" w:cs="Arial"/>
        </w:rPr>
      </w:pPr>
      <w:r>
        <w:rPr>
          <w:rFonts w:ascii="Arial" w:hAnsi="Arial" w:cs="Arial"/>
        </w:rPr>
        <w:t>Custom scripts were used to</w:t>
      </w:r>
      <w:r w:rsidR="00776CDB">
        <w:rPr>
          <w:rFonts w:ascii="Arial" w:hAnsi="Arial" w:cs="Arial"/>
        </w:rPr>
        <w:t xml:space="preserve"> assess global methylation patterns in each sequenced sample. M</w:t>
      </w:r>
      <w:r w:rsidR="00DE3324">
        <w:rPr>
          <w:rFonts w:ascii="Arial" w:hAnsi="Arial" w:cs="Arial"/>
        </w:rPr>
        <w:t>ethylated</w:t>
      </w:r>
      <w:r w:rsidR="00776CDB">
        <w:rPr>
          <w:rFonts w:ascii="Arial" w:hAnsi="Arial" w:cs="Arial"/>
        </w:rPr>
        <w:t xml:space="preserve"> positions were annotated by aligning each position to genomic features in the published </w:t>
      </w:r>
      <w:proofErr w:type="spellStart"/>
      <w:r w:rsidR="00776CDB">
        <w:rPr>
          <w:rFonts w:ascii="Arial" w:hAnsi="Arial" w:cs="Arial"/>
        </w:rPr>
        <w:t>Gen</w:t>
      </w:r>
      <w:r w:rsidR="00A508A3">
        <w:rPr>
          <w:rFonts w:ascii="Arial" w:hAnsi="Arial" w:cs="Arial"/>
        </w:rPr>
        <w:t>b</w:t>
      </w:r>
      <w:r w:rsidR="00776CDB">
        <w:rPr>
          <w:rFonts w:ascii="Arial" w:hAnsi="Arial" w:cs="Arial"/>
        </w:rPr>
        <w:t>ank</w:t>
      </w:r>
      <w:proofErr w:type="spellEnd"/>
      <w:r w:rsidR="00A508A3">
        <w:rPr>
          <w:rFonts w:ascii="Arial" w:hAnsi="Arial" w:cs="Arial"/>
        </w:rPr>
        <w:t xml:space="preserve"> </w:t>
      </w:r>
      <w:proofErr w:type="spellStart"/>
      <w:r w:rsidR="00A508A3">
        <w:rPr>
          <w:rFonts w:ascii="Arial" w:hAnsi="Arial" w:cs="Arial"/>
        </w:rPr>
        <w:t>gbff</w:t>
      </w:r>
      <w:proofErr w:type="spellEnd"/>
      <w:r w:rsidR="00776CDB">
        <w:rPr>
          <w:rFonts w:ascii="Arial" w:hAnsi="Arial" w:cs="Arial"/>
        </w:rPr>
        <w:t xml:space="preserve"> files</w:t>
      </w:r>
      <w:r>
        <w:rPr>
          <w:rFonts w:ascii="Arial" w:hAnsi="Arial" w:cs="Arial"/>
        </w:rPr>
        <w:t xml:space="preserve">. Sliding window analyses were performed across every amplicon to detect methylated hot spots and regions void of DNA methylation. </w:t>
      </w:r>
      <w:r w:rsidR="002523AD">
        <w:rPr>
          <w:rFonts w:ascii="Arial" w:hAnsi="Arial" w:cs="Arial"/>
        </w:rPr>
        <w:t>Potential e</w:t>
      </w:r>
      <w:r w:rsidR="00776CDB">
        <w:rPr>
          <w:rFonts w:ascii="Arial" w:hAnsi="Arial" w:cs="Arial"/>
        </w:rPr>
        <w:t xml:space="preserve">nrichment </w:t>
      </w:r>
      <w:r w:rsidR="002523AD">
        <w:rPr>
          <w:rFonts w:ascii="Arial" w:hAnsi="Arial" w:cs="Arial"/>
        </w:rPr>
        <w:t xml:space="preserve">or </w:t>
      </w:r>
      <w:r w:rsidR="00776CDB">
        <w:rPr>
          <w:rFonts w:ascii="Arial" w:hAnsi="Arial" w:cs="Arial"/>
        </w:rPr>
        <w:t xml:space="preserve">avoidance of the inferred R-M target motifs within </w:t>
      </w:r>
      <w:r w:rsidR="00DE3324">
        <w:rPr>
          <w:rFonts w:ascii="Arial" w:hAnsi="Arial" w:cs="Arial"/>
        </w:rPr>
        <w:t>coding sequences</w:t>
      </w:r>
      <w:r w:rsidR="00776CDB">
        <w:rPr>
          <w:rFonts w:ascii="Arial" w:hAnsi="Arial" w:cs="Arial"/>
        </w:rPr>
        <w:t xml:space="preserve"> was </w:t>
      </w:r>
      <w:r w:rsidR="002523AD">
        <w:rPr>
          <w:rFonts w:ascii="Arial" w:hAnsi="Arial" w:cs="Arial"/>
        </w:rPr>
        <w:t xml:space="preserve">assessed by comparing the observed motif counts to counts in </w:t>
      </w:r>
      <w:r w:rsidR="00776CDB">
        <w:rPr>
          <w:rFonts w:ascii="Arial" w:hAnsi="Arial" w:cs="Arial"/>
        </w:rPr>
        <w:t>synonymously shuffl</w:t>
      </w:r>
      <w:r w:rsidR="002523AD">
        <w:rPr>
          <w:rFonts w:ascii="Arial" w:hAnsi="Arial" w:cs="Arial"/>
        </w:rPr>
        <w:t>ed</w:t>
      </w:r>
      <w:r w:rsidR="00776CDB">
        <w:rPr>
          <w:rFonts w:ascii="Arial" w:hAnsi="Arial" w:cs="Arial"/>
        </w:rPr>
        <w:t xml:space="preserve"> </w:t>
      </w:r>
      <w:r w:rsidR="002523AD">
        <w:rPr>
          <w:rFonts w:ascii="Arial" w:hAnsi="Arial" w:cs="Arial"/>
        </w:rPr>
        <w:t>sequences</w:t>
      </w:r>
      <w:r w:rsidR="00DE3324">
        <w:rPr>
          <w:rFonts w:ascii="Arial" w:hAnsi="Arial" w:cs="Arial"/>
        </w:rPr>
        <w:t xml:space="preserve"> (n=100</w:t>
      </w:r>
      <w:proofErr w:type="gramStart"/>
      <w:r w:rsidR="00DE3324">
        <w:rPr>
          <w:rFonts w:ascii="Arial" w:hAnsi="Arial" w:cs="Arial"/>
        </w:rPr>
        <w:t>), and</w:t>
      </w:r>
      <w:proofErr w:type="gramEnd"/>
      <w:r w:rsidR="00DE3324">
        <w:rPr>
          <w:rFonts w:ascii="Arial" w:hAnsi="Arial" w:cs="Arial"/>
        </w:rPr>
        <w:t xml:space="preserve"> performing one sample t-tests for each motif and each coding sequence. </w:t>
      </w:r>
    </w:p>
    <w:p w14:paraId="101D1270" w14:textId="77777777" w:rsidR="00DF3F39" w:rsidRDefault="00DF3F39" w:rsidP="003D1A7C">
      <w:pPr>
        <w:rPr>
          <w:rFonts w:ascii="Arial" w:hAnsi="Arial" w:cs="Arial"/>
          <w:b/>
          <w:bCs/>
          <w:i/>
          <w:iCs/>
        </w:rPr>
      </w:pPr>
    </w:p>
    <w:p w14:paraId="0F765175" w14:textId="1E961863" w:rsidR="00237525" w:rsidRPr="003D1A7C" w:rsidRDefault="00D366D4" w:rsidP="003D1A7C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V</w:t>
      </w:r>
      <w:r w:rsidR="00DC5B4D">
        <w:rPr>
          <w:rFonts w:ascii="Arial" w:hAnsi="Arial" w:cs="Arial"/>
          <w:b/>
          <w:bCs/>
          <w:i/>
          <w:iCs/>
        </w:rPr>
        <w:t>I</w:t>
      </w:r>
      <w:r w:rsidR="00D9297F">
        <w:rPr>
          <w:rFonts w:ascii="Arial" w:hAnsi="Arial" w:cs="Arial"/>
          <w:b/>
          <w:bCs/>
          <w:i/>
          <w:iCs/>
        </w:rPr>
        <w:t>I</w:t>
      </w:r>
      <w:r w:rsidR="003D1A7C" w:rsidRPr="003D1A7C">
        <w:rPr>
          <w:rFonts w:ascii="Arial" w:hAnsi="Arial" w:cs="Arial"/>
          <w:b/>
          <w:bCs/>
          <w:i/>
          <w:iCs/>
        </w:rPr>
        <w:t xml:space="preserve">. </w:t>
      </w:r>
      <w:r w:rsidR="002B2017" w:rsidRPr="003D1A7C">
        <w:rPr>
          <w:rFonts w:ascii="Arial" w:hAnsi="Arial" w:cs="Arial"/>
          <w:b/>
          <w:bCs/>
          <w:i/>
          <w:iCs/>
        </w:rPr>
        <w:t>Restriction modification system search</w:t>
      </w:r>
    </w:p>
    <w:p w14:paraId="256861DD" w14:textId="7CE13651" w:rsidR="003D1A7C" w:rsidRPr="004B7C4A" w:rsidRDefault="00DC60FA" w:rsidP="00107662">
      <w:pPr>
        <w:rPr>
          <w:rFonts w:ascii="Arial" w:hAnsi="Arial" w:cs="Arial"/>
        </w:rPr>
      </w:pPr>
      <w:r w:rsidRPr="004B7C4A">
        <w:rPr>
          <w:rFonts w:ascii="Arial" w:hAnsi="Arial" w:cs="Arial"/>
        </w:rPr>
        <w:t xml:space="preserve">For a comprehensive search on restriction modification systems harbored within the genomes of </w:t>
      </w:r>
      <w:r w:rsidRPr="004B7C4A">
        <w:rPr>
          <w:rFonts w:ascii="Arial" w:hAnsi="Arial" w:cs="Arial"/>
          <w:i/>
          <w:iCs/>
        </w:rPr>
        <w:t>Borrelia sp.</w:t>
      </w:r>
      <w:r w:rsidRPr="004B7C4A">
        <w:rPr>
          <w:rFonts w:ascii="Arial" w:hAnsi="Arial" w:cs="Arial"/>
        </w:rPr>
        <w:t xml:space="preserve">, </w:t>
      </w:r>
      <w:r w:rsidR="00E25B5D" w:rsidRPr="004B7C4A">
        <w:rPr>
          <w:rFonts w:ascii="Arial" w:hAnsi="Arial" w:cs="Arial"/>
        </w:rPr>
        <w:t>a</w:t>
      </w:r>
      <w:r w:rsidRPr="004B7C4A">
        <w:rPr>
          <w:rFonts w:ascii="Arial" w:hAnsi="Arial" w:cs="Arial"/>
        </w:rPr>
        <w:t xml:space="preserve"> complete set of coding sequences from </w:t>
      </w:r>
      <w:r w:rsidR="00E25B5D" w:rsidRPr="004B7C4A">
        <w:rPr>
          <w:rFonts w:ascii="Arial" w:hAnsi="Arial" w:cs="Arial"/>
        </w:rPr>
        <w:t xml:space="preserve">each of </w:t>
      </w:r>
      <w:r w:rsidRPr="004B7C4A">
        <w:rPr>
          <w:rFonts w:ascii="Arial" w:hAnsi="Arial" w:cs="Arial"/>
        </w:rPr>
        <w:t xml:space="preserve">90 </w:t>
      </w:r>
      <w:r w:rsidRPr="004B7C4A">
        <w:rPr>
          <w:rFonts w:ascii="Arial" w:hAnsi="Arial" w:cs="Arial"/>
          <w:i/>
          <w:iCs/>
        </w:rPr>
        <w:t>Borrelia</w:t>
      </w:r>
      <w:r w:rsidRPr="004B7C4A">
        <w:rPr>
          <w:rFonts w:ascii="Arial" w:hAnsi="Arial" w:cs="Arial"/>
        </w:rPr>
        <w:t xml:space="preserve"> genomes (</w:t>
      </w:r>
      <w:r w:rsidRPr="004B7C4A">
        <w:rPr>
          <w:rFonts w:ascii="Arial" w:hAnsi="Arial" w:cs="Arial"/>
          <w:highlight w:val="yellow"/>
        </w:rPr>
        <w:t xml:space="preserve">see </w:t>
      </w:r>
      <w:proofErr w:type="gramStart"/>
      <w:r w:rsidRPr="004B7C4A">
        <w:rPr>
          <w:rFonts w:ascii="Arial" w:hAnsi="Arial" w:cs="Arial"/>
          <w:highlight w:val="yellow"/>
        </w:rPr>
        <w:t>table</w:t>
      </w:r>
      <w:r w:rsidRPr="004B7C4A">
        <w:rPr>
          <w:rFonts w:ascii="Arial" w:hAnsi="Arial" w:cs="Arial"/>
        </w:rPr>
        <w:t xml:space="preserve"> )</w:t>
      </w:r>
      <w:proofErr w:type="gramEnd"/>
      <w:r w:rsidRPr="004B7C4A">
        <w:rPr>
          <w:rFonts w:ascii="Arial" w:hAnsi="Arial" w:cs="Arial"/>
        </w:rPr>
        <w:t xml:space="preserve"> were searched against the REB</w:t>
      </w:r>
      <w:r w:rsidR="00E25B5D" w:rsidRPr="004B7C4A">
        <w:rPr>
          <w:rFonts w:ascii="Arial" w:hAnsi="Arial" w:cs="Arial"/>
        </w:rPr>
        <w:t>ASE</w:t>
      </w:r>
      <w:r w:rsidRPr="004B7C4A">
        <w:rPr>
          <w:rFonts w:ascii="Arial" w:hAnsi="Arial" w:cs="Arial"/>
        </w:rPr>
        <w:t xml:space="preserve"> Gold Standard</w:t>
      </w:r>
      <w:r w:rsidR="00E25B5D" w:rsidRPr="004B7C4A">
        <w:rPr>
          <w:rFonts w:ascii="Arial" w:hAnsi="Arial" w:cs="Arial"/>
        </w:rPr>
        <w:t xml:space="preserve"> Protein sequences (</w:t>
      </w:r>
      <w:r w:rsidR="00E25B5D" w:rsidRPr="004B7C4A">
        <w:rPr>
          <w:rFonts w:ascii="Arial" w:hAnsi="Arial" w:cs="Arial"/>
          <w:highlight w:val="yellow"/>
        </w:rPr>
        <w:t>citation</w:t>
      </w:r>
      <w:r w:rsidR="00E25B5D" w:rsidRPr="004B7C4A">
        <w:rPr>
          <w:rFonts w:ascii="Arial" w:hAnsi="Arial" w:cs="Arial"/>
        </w:rPr>
        <w:t>), a set consisting of 3,588 experimentally validated restriction modification system genes,</w:t>
      </w:r>
      <w:r w:rsidRPr="004B7C4A">
        <w:rPr>
          <w:rFonts w:ascii="Arial" w:hAnsi="Arial" w:cs="Arial"/>
        </w:rPr>
        <w:t xml:space="preserve"> using </w:t>
      </w:r>
      <w:proofErr w:type="spellStart"/>
      <w:r w:rsidRPr="004B7C4A">
        <w:rPr>
          <w:rFonts w:ascii="Arial" w:hAnsi="Arial" w:cs="Arial"/>
        </w:rPr>
        <w:t>Blastx</w:t>
      </w:r>
      <w:proofErr w:type="spellEnd"/>
      <w:r w:rsidRPr="004B7C4A">
        <w:rPr>
          <w:rFonts w:ascii="Arial" w:hAnsi="Arial" w:cs="Arial"/>
        </w:rPr>
        <w:t xml:space="preserve"> (</w:t>
      </w:r>
      <w:r w:rsidRPr="004B7C4A">
        <w:rPr>
          <w:rFonts w:ascii="Arial" w:hAnsi="Arial" w:cs="Arial"/>
          <w:highlight w:val="yellow"/>
        </w:rPr>
        <w:t>citation?</w:t>
      </w:r>
      <w:r w:rsidRPr="004B7C4A">
        <w:rPr>
          <w:rFonts w:ascii="Arial" w:hAnsi="Arial" w:cs="Arial"/>
        </w:rPr>
        <w:t>)</w:t>
      </w:r>
      <w:r w:rsidR="00E25B5D" w:rsidRPr="004B7C4A">
        <w:rPr>
          <w:rFonts w:ascii="Arial" w:hAnsi="Arial" w:cs="Arial"/>
        </w:rPr>
        <w:t xml:space="preserve">. An e-value threshold of e-30 was used in the search, and </w:t>
      </w:r>
      <w:r w:rsidR="005826D7" w:rsidRPr="004B7C4A">
        <w:rPr>
          <w:rFonts w:ascii="Arial" w:hAnsi="Arial" w:cs="Arial"/>
        </w:rPr>
        <w:t xml:space="preserve">homologs to the proteins in the REBASE set were identified as the hit with the lowest e-value that covered at least 75% of the subject sequence. </w:t>
      </w:r>
    </w:p>
    <w:p w14:paraId="5EF1069C" w14:textId="77777777" w:rsidR="00D366D4" w:rsidRDefault="00D366D4" w:rsidP="002B2017">
      <w:pPr>
        <w:rPr>
          <w:rFonts w:ascii="Arial" w:hAnsi="Arial" w:cs="Arial"/>
          <w:b/>
          <w:bCs/>
          <w:i/>
          <w:iCs/>
        </w:rPr>
      </w:pPr>
    </w:p>
    <w:p w14:paraId="3071E7CC" w14:textId="65B97026" w:rsidR="002B2017" w:rsidRPr="003D1A7C" w:rsidRDefault="00D366D4" w:rsidP="002B2017">
      <w:pPr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V</w:t>
      </w:r>
      <w:r w:rsidR="00D9297F">
        <w:rPr>
          <w:rFonts w:ascii="Arial" w:hAnsi="Arial" w:cs="Arial"/>
          <w:b/>
          <w:bCs/>
          <w:i/>
          <w:iCs/>
        </w:rPr>
        <w:t>I</w:t>
      </w:r>
      <w:r w:rsidR="00DC5B4D">
        <w:rPr>
          <w:rFonts w:ascii="Arial" w:hAnsi="Arial" w:cs="Arial"/>
          <w:b/>
          <w:bCs/>
          <w:i/>
          <w:iCs/>
        </w:rPr>
        <w:t>I</w:t>
      </w:r>
      <w:r w:rsidR="002B2017" w:rsidRPr="003D1A7C">
        <w:rPr>
          <w:rFonts w:ascii="Arial" w:hAnsi="Arial" w:cs="Arial"/>
          <w:b/>
          <w:bCs/>
          <w:i/>
          <w:iCs/>
        </w:rPr>
        <w:t xml:space="preserve">I. Multiple sequence alignments and </w:t>
      </w:r>
      <w:r w:rsidR="005826D7">
        <w:rPr>
          <w:rFonts w:ascii="Arial" w:hAnsi="Arial" w:cs="Arial"/>
          <w:b/>
          <w:bCs/>
          <w:i/>
          <w:iCs/>
        </w:rPr>
        <w:t xml:space="preserve">phylogenetic </w:t>
      </w:r>
      <w:r w:rsidR="002B2017" w:rsidRPr="003D1A7C">
        <w:rPr>
          <w:rFonts w:ascii="Arial" w:hAnsi="Arial" w:cs="Arial"/>
          <w:b/>
          <w:bCs/>
          <w:i/>
          <w:iCs/>
        </w:rPr>
        <w:t xml:space="preserve">tree construction </w:t>
      </w:r>
    </w:p>
    <w:p w14:paraId="57D044BC" w14:textId="09DF8750" w:rsidR="00D366D4" w:rsidRDefault="005826D7" w:rsidP="00107662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Coding sequences for the putative R-M system components matching to the same REBASE homologs were translated into peptide sequences using </w:t>
      </w:r>
      <w:proofErr w:type="spellStart"/>
      <w:r>
        <w:rPr>
          <w:rFonts w:ascii="Arial" w:hAnsi="Arial" w:cs="Arial"/>
        </w:rPr>
        <w:t>Bioseq</w:t>
      </w:r>
      <w:proofErr w:type="spellEnd"/>
      <w:r>
        <w:rPr>
          <w:rFonts w:ascii="Arial" w:hAnsi="Arial" w:cs="Arial"/>
        </w:rPr>
        <w:t xml:space="preserve"> (</w:t>
      </w:r>
      <w:r w:rsidRPr="004B7C4A">
        <w:rPr>
          <w:rFonts w:ascii="Arial" w:hAnsi="Arial" w:cs="Arial"/>
          <w:highlight w:val="yellow"/>
        </w:rPr>
        <w:t>citation</w:t>
      </w:r>
      <w:r>
        <w:rPr>
          <w:rFonts w:ascii="Arial" w:hAnsi="Arial" w:cs="Arial"/>
        </w:rPr>
        <w:t>)</w:t>
      </w:r>
      <w:r w:rsidR="00D57E9E">
        <w:rPr>
          <w:rFonts w:ascii="Arial" w:hAnsi="Arial" w:cs="Arial"/>
        </w:rPr>
        <w:t>. A</w:t>
      </w:r>
      <w:r>
        <w:rPr>
          <w:rFonts w:ascii="Arial" w:hAnsi="Arial" w:cs="Arial"/>
        </w:rPr>
        <w:t>lign</w:t>
      </w:r>
      <w:r w:rsidR="00D57E9E">
        <w:rPr>
          <w:rFonts w:ascii="Arial" w:hAnsi="Arial" w:cs="Arial"/>
        </w:rPr>
        <w:t>ments of the peptide sequences were generated</w:t>
      </w:r>
      <w:r>
        <w:rPr>
          <w:rFonts w:ascii="Arial" w:hAnsi="Arial" w:cs="Arial"/>
        </w:rPr>
        <w:t xml:space="preserve"> using MUSCLE (</w:t>
      </w:r>
      <w:r w:rsidRPr="004B7C4A">
        <w:rPr>
          <w:rFonts w:ascii="Arial" w:hAnsi="Arial" w:cs="Arial"/>
          <w:highlight w:val="yellow"/>
        </w:rPr>
        <w:t>citation</w:t>
      </w:r>
      <w:r>
        <w:rPr>
          <w:rFonts w:ascii="Arial" w:hAnsi="Arial" w:cs="Arial"/>
        </w:rPr>
        <w:t>)</w:t>
      </w:r>
      <w:r w:rsidR="00D57E9E">
        <w:rPr>
          <w:rFonts w:ascii="Arial" w:hAnsi="Arial" w:cs="Arial"/>
        </w:rPr>
        <w:t xml:space="preserve">, and </w:t>
      </w:r>
      <w:proofErr w:type="spellStart"/>
      <w:r w:rsidR="00D57E9E">
        <w:rPr>
          <w:rFonts w:ascii="Arial" w:hAnsi="Arial" w:cs="Arial"/>
        </w:rPr>
        <w:t>Bioalign</w:t>
      </w:r>
      <w:proofErr w:type="spellEnd"/>
      <w:r w:rsidR="004B7C4A">
        <w:rPr>
          <w:rFonts w:ascii="Arial" w:hAnsi="Arial" w:cs="Arial"/>
        </w:rPr>
        <w:t xml:space="preserve"> (</w:t>
      </w:r>
      <w:r w:rsidR="004B7C4A" w:rsidRPr="004B7C4A">
        <w:rPr>
          <w:rFonts w:ascii="Arial" w:hAnsi="Arial" w:cs="Arial"/>
          <w:highlight w:val="yellow"/>
        </w:rPr>
        <w:t>citation</w:t>
      </w:r>
      <w:r w:rsidR="004B7C4A">
        <w:rPr>
          <w:rFonts w:ascii="Arial" w:hAnsi="Arial" w:cs="Arial"/>
        </w:rPr>
        <w:t>)</w:t>
      </w:r>
      <w:r w:rsidR="00D57E9E">
        <w:rPr>
          <w:rFonts w:ascii="Arial" w:hAnsi="Arial" w:cs="Arial"/>
        </w:rPr>
        <w:t xml:space="preserve"> was used to compute</w:t>
      </w:r>
      <w:r>
        <w:rPr>
          <w:rFonts w:ascii="Arial" w:hAnsi="Arial" w:cs="Arial"/>
        </w:rPr>
        <w:t xml:space="preserve"> </w:t>
      </w:r>
      <w:r w:rsidR="00D57E9E">
        <w:rPr>
          <w:rFonts w:ascii="Arial" w:hAnsi="Arial" w:cs="Arial"/>
        </w:rPr>
        <w:t xml:space="preserve">sequence similarity and percent identity. </w:t>
      </w:r>
      <w:proofErr w:type="spellStart"/>
      <w:r w:rsidR="00D57E9E">
        <w:rPr>
          <w:rFonts w:ascii="Arial" w:hAnsi="Arial" w:cs="Arial"/>
        </w:rPr>
        <w:t>FastTree</w:t>
      </w:r>
      <w:proofErr w:type="spellEnd"/>
      <w:r w:rsidR="004B7C4A">
        <w:rPr>
          <w:rFonts w:ascii="Arial" w:hAnsi="Arial" w:cs="Arial"/>
        </w:rPr>
        <w:t xml:space="preserve"> (</w:t>
      </w:r>
      <w:r w:rsidR="004B7C4A" w:rsidRPr="004B7C4A">
        <w:rPr>
          <w:rFonts w:ascii="Arial" w:hAnsi="Arial" w:cs="Arial"/>
          <w:highlight w:val="yellow"/>
        </w:rPr>
        <w:t>citation</w:t>
      </w:r>
      <w:r w:rsidR="004B7C4A">
        <w:rPr>
          <w:rFonts w:ascii="Arial" w:hAnsi="Arial" w:cs="Arial"/>
        </w:rPr>
        <w:t>)</w:t>
      </w:r>
      <w:r w:rsidR="00D57E9E">
        <w:rPr>
          <w:rFonts w:ascii="Arial" w:hAnsi="Arial" w:cs="Arial"/>
        </w:rPr>
        <w:t xml:space="preserve">, which applies the approximately-maximum-likelihood method, was used to infer phylogenetic trees from the peptide alignments. </w:t>
      </w:r>
      <w:r w:rsidR="004B7C4A">
        <w:rPr>
          <w:rFonts w:ascii="Arial" w:hAnsi="Arial" w:cs="Arial"/>
        </w:rPr>
        <w:t xml:space="preserve">The R package </w:t>
      </w:r>
      <w:proofErr w:type="spellStart"/>
      <w:r w:rsidR="004B7C4A">
        <w:rPr>
          <w:rFonts w:ascii="Arial" w:hAnsi="Arial" w:cs="Arial"/>
        </w:rPr>
        <w:t>ggtree</w:t>
      </w:r>
      <w:proofErr w:type="spellEnd"/>
      <w:r w:rsidR="004B7C4A">
        <w:rPr>
          <w:rFonts w:ascii="Arial" w:hAnsi="Arial" w:cs="Arial"/>
        </w:rPr>
        <w:t xml:space="preserve"> (</w:t>
      </w:r>
      <w:r w:rsidR="004B7C4A" w:rsidRPr="004B7C4A">
        <w:rPr>
          <w:rFonts w:ascii="Arial" w:hAnsi="Arial" w:cs="Arial"/>
          <w:highlight w:val="yellow"/>
        </w:rPr>
        <w:t>citation</w:t>
      </w:r>
      <w:r w:rsidR="004B7C4A">
        <w:rPr>
          <w:rFonts w:ascii="Arial" w:hAnsi="Arial" w:cs="Arial"/>
        </w:rPr>
        <w:t xml:space="preserve">) was used to visualize and annotate the trees. </w:t>
      </w:r>
    </w:p>
    <w:p w14:paraId="004905E2" w14:textId="77777777" w:rsidR="00D366D4" w:rsidRDefault="00D366D4">
      <w:pPr>
        <w:rPr>
          <w:rFonts w:ascii="Arial" w:hAnsi="Arial" w:cs="Arial"/>
        </w:rPr>
      </w:pPr>
    </w:p>
    <w:p w14:paraId="2972C458" w14:textId="38E5EA69" w:rsidR="00CD43EF" w:rsidRPr="00CD43EF" w:rsidRDefault="00CD43EF">
      <w:pPr>
        <w:rPr>
          <w:rFonts w:ascii="Arial" w:hAnsi="Arial" w:cs="Arial"/>
          <w:b/>
          <w:bCs/>
          <w:sz w:val="28"/>
          <w:szCs w:val="28"/>
        </w:rPr>
      </w:pPr>
      <w:r w:rsidRPr="00CD43EF">
        <w:rPr>
          <w:rFonts w:ascii="Arial" w:hAnsi="Arial" w:cs="Arial"/>
          <w:b/>
          <w:bCs/>
          <w:sz w:val="28"/>
          <w:szCs w:val="28"/>
        </w:rPr>
        <w:t>Data and Code Availability</w:t>
      </w:r>
    </w:p>
    <w:p w14:paraId="31670253" w14:textId="43E1CF53" w:rsidR="00CD43EF" w:rsidRDefault="00CD43E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</w:t>
      </w:r>
      <w:proofErr w:type="gramStart"/>
      <w:r>
        <w:rPr>
          <w:rFonts w:ascii="Arial" w:hAnsi="Arial" w:cs="Arial"/>
        </w:rPr>
        <w:t>in house</w:t>
      </w:r>
      <w:proofErr w:type="gramEnd"/>
      <w:r>
        <w:rPr>
          <w:rFonts w:ascii="Arial" w:hAnsi="Arial" w:cs="Arial"/>
        </w:rPr>
        <w:t xml:space="preserve"> tool package made for identifying R-M target motifs and characterizing the methylomes is available on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 xml:space="preserve"> (</w:t>
      </w:r>
      <w:r w:rsidRPr="00CD43EF">
        <w:rPr>
          <w:rFonts w:ascii="Arial" w:hAnsi="Arial" w:cs="Arial"/>
          <w:highlight w:val="yellow"/>
        </w:rPr>
        <w:t>link to repo</w:t>
      </w:r>
      <w:r>
        <w:rPr>
          <w:rFonts w:ascii="Arial" w:hAnsi="Arial" w:cs="Arial"/>
        </w:rPr>
        <w:t xml:space="preserve">). </w:t>
      </w:r>
      <w:r w:rsidR="006752B5">
        <w:rPr>
          <w:rFonts w:ascii="Arial" w:hAnsi="Arial" w:cs="Arial"/>
        </w:rPr>
        <w:t>*</w:t>
      </w:r>
      <w:r w:rsidR="006752B5" w:rsidRPr="006752B5">
        <w:rPr>
          <w:rFonts w:ascii="Arial" w:hAnsi="Arial" w:cs="Arial"/>
          <w:highlight w:val="yellow"/>
        </w:rPr>
        <w:t>Nanopore sequence data</w:t>
      </w:r>
      <w:r w:rsidR="006752B5">
        <w:rPr>
          <w:rFonts w:ascii="Arial" w:hAnsi="Arial" w:cs="Arial"/>
        </w:rPr>
        <w:t>*</w:t>
      </w:r>
    </w:p>
    <w:p w14:paraId="5306D7D8" w14:textId="77777777" w:rsidR="00CD43EF" w:rsidRDefault="00CD43EF">
      <w:pPr>
        <w:rPr>
          <w:rFonts w:ascii="Arial" w:hAnsi="Arial" w:cs="Arial"/>
        </w:rPr>
      </w:pPr>
    </w:p>
    <w:p w14:paraId="26EE95E5" w14:textId="6BE9B81C" w:rsidR="002B2017" w:rsidRPr="00D366D4" w:rsidRDefault="002B2017">
      <w:pPr>
        <w:rPr>
          <w:rFonts w:ascii="Arial" w:hAnsi="Arial" w:cs="Arial"/>
        </w:rPr>
      </w:pPr>
      <w:r>
        <w:rPr>
          <w:rFonts w:ascii="Arial" w:hAnsi="Arial" w:cs="Arial"/>
          <w:b/>
          <w:bCs/>
          <w:sz w:val="28"/>
          <w:szCs w:val="28"/>
        </w:rPr>
        <w:t>Acknowledgements</w:t>
      </w:r>
    </w:p>
    <w:p w14:paraId="262AB74C" w14:textId="2BBFD7F3" w:rsidR="002B2017" w:rsidRPr="002B2017" w:rsidRDefault="002B2017">
      <w:pPr>
        <w:rPr>
          <w:rFonts w:ascii="Arial" w:hAnsi="Arial" w:cs="Arial"/>
        </w:rPr>
      </w:pPr>
      <w:r>
        <w:rPr>
          <w:rFonts w:ascii="Arial" w:hAnsi="Arial" w:cs="Arial"/>
        </w:rPr>
        <w:t>Text</w:t>
      </w:r>
    </w:p>
    <w:p w14:paraId="581DEC29" w14:textId="77777777" w:rsidR="002B2017" w:rsidRDefault="002B2017">
      <w:pPr>
        <w:rPr>
          <w:rFonts w:ascii="Arial" w:hAnsi="Arial" w:cs="Arial"/>
          <w:b/>
          <w:bCs/>
          <w:sz w:val="28"/>
          <w:szCs w:val="28"/>
        </w:rPr>
      </w:pPr>
    </w:p>
    <w:p w14:paraId="0A1CC36A" w14:textId="3F547A8F" w:rsidR="00237525" w:rsidRPr="00237525" w:rsidRDefault="00237525">
      <w:pPr>
        <w:rPr>
          <w:rFonts w:ascii="Arial" w:hAnsi="Arial" w:cs="Arial"/>
          <w:b/>
          <w:bCs/>
          <w:sz w:val="28"/>
          <w:szCs w:val="28"/>
        </w:rPr>
      </w:pPr>
      <w:r w:rsidRPr="00237525">
        <w:rPr>
          <w:rFonts w:ascii="Arial" w:hAnsi="Arial" w:cs="Arial"/>
          <w:b/>
          <w:bCs/>
          <w:sz w:val="28"/>
          <w:szCs w:val="28"/>
        </w:rPr>
        <w:t xml:space="preserve">References </w:t>
      </w:r>
    </w:p>
    <w:p w14:paraId="6B0BC508" w14:textId="3D9AC4F3" w:rsidR="00237525" w:rsidRDefault="00237525">
      <w:pPr>
        <w:rPr>
          <w:rFonts w:ascii="Arial" w:hAnsi="Arial" w:cs="Arial"/>
        </w:rPr>
      </w:pPr>
      <w:r>
        <w:rPr>
          <w:rFonts w:ascii="Arial" w:hAnsi="Arial" w:cs="Arial"/>
        </w:rPr>
        <w:t>Text</w:t>
      </w:r>
    </w:p>
    <w:p w14:paraId="342EAB51" w14:textId="77777777" w:rsidR="002B2017" w:rsidRDefault="002B2017">
      <w:pPr>
        <w:rPr>
          <w:rFonts w:ascii="Arial" w:hAnsi="Arial" w:cs="Arial"/>
        </w:rPr>
      </w:pPr>
    </w:p>
    <w:p w14:paraId="158B8C05" w14:textId="77777777" w:rsidR="002B2017" w:rsidRDefault="002B2017">
      <w:pPr>
        <w:rPr>
          <w:rFonts w:ascii="Arial" w:hAnsi="Arial" w:cs="Arial"/>
          <w:b/>
          <w:bCs/>
          <w:sz w:val="28"/>
          <w:szCs w:val="28"/>
        </w:rPr>
      </w:pPr>
    </w:p>
    <w:p w14:paraId="5D42FAD5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5206EDC8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2E03A4A3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28ACAC75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10EA364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39595A5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7095ADB2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5335803A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77D28BE4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70A94DC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BF6B989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2D4A0C98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6E2B3987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53688439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FFDF325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44CCF4B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BC68664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D4EAA7E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2ED18AD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70B3317E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3B5F07E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6F9D721A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60825FE0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4B586BD8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7515E54F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13EDB541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78667553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2EC004C7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4364236E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4116669B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FC4E095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81D117B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40F8A0AE" w14:textId="77777777" w:rsidR="00D366D4" w:rsidRDefault="00D366D4">
      <w:pPr>
        <w:rPr>
          <w:rFonts w:ascii="Arial" w:hAnsi="Arial" w:cs="Arial"/>
          <w:b/>
          <w:bCs/>
          <w:sz w:val="28"/>
          <w:szCs w:val="28"/>
        </w:rPr>
      </w:pPr>
    </w:p>
    <w:p w14:paraId="2B59CC81" w14:textId="0C735E63" w:rsidR="002B2017" w:rsidRPr="002B2017" w:rsidRDefault="002B2017">
      <w:pPr>
        <w:rPr>
          <w:rFonts w:ascii="Arial" w:hAnsi="Arial" w:cs="Arial"/>
          <w:b/>
          <w:bCs/>
          <w:sz w:val="28"/>
          <w:szCs w:val="28"/>
        </w:rPr>
      </w:pPr>
      <w:r w:rsidRPr="002B2017">
        <w:rPr>
          <w:rFonts w:ascii="Arial" w:hAnsi="Arial" w:cs="Arial"/>
          <w:b/>
          <w:bCs/>
          <w:sz w:val="28"/>
          <w:szCs w:val="28"/>
        </w:rPr>
        <w:t>Tables</w:t>
      </w:r>
    </w:p>
    <w:p w14:paraId="5BB3F58B" w14:textId="77777777" w:rsidR="00BC1EC5" w:rsidRDefault="00BC1EC5">
      <w:pPr>
        <w:rPr>
          <w:rFonts w:ascii="Arial" w:hAnsi="Arial" w:cs="Arial"/>
          <w:b/>
          <w:bCs/>
        </w:rPr>
      </w:pPr>
    </w:p>
    <w:p w14:paraId="16349F18" w14:textId="79AC227C" w:rsidR="000D1B17" w:rsidRDefault="008E4F93">
      <w:pPr>
        <w:rPr>
          <w:rFonts w:ascii="Arial" w:hAnsi="Arial" w:cs="Arial"/>
          <w:b/>
          <w:bCs/>
        </w:rPr>
      </w:pPr>
      <w:r w:rsidRPr="008E4F93">
        <w:rPr>
          <w:rFonts w:ascii="Arial" w:hAnsi="Arial" w:cs="Arial"/>
          <w:b/>
          <w:bCs/>
        </w:rPr>
        <w:t>Table 1: Genomes used in R-M search</w:t>
      </w:r>
      <w:r>
        <w:rPr>
          <w:rFonts w:ascii="Arial" w:hAnsi="Arial" w:cs="Arial"/>
          <w:b/>
          <w:bCs/>
        </w:rPr>
        <w:t xml:space="preserve"> and results</w:t>
      </w:r>
    </w:p>
    <w:p w14:paraId="5960E4A0" w14:textId="77777777" w:rsidR="00924347" w:rsidRPr="00924347" w:rsidRDefault="00924347">
      <w:pPr>
        <w:rPr>
          <w:rFonts w:ascii="Arial" w:hAnsi="Arial" w:cs="Arial"/>
          <w:b/>
          <w:bCs/>
        </w:rPr>
      </w:pP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0D1B17" w14:paraId="2183D324" w14:textId="77777777" w:rsidTr="00924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8" w:type="dxa"/>
            <w:tcBorders>
              <w:top w:val="single" w:sz="4" w:space="0" w:color="auto"/>
            </w:tcBorders>
            <w:vAlign w:val="center"/>
          </w:tcPr>
          <w:p w14:paraId="09359201" w14:textId="71A12FDD" w:rsidR="000D1B17" w:rsidRPr="000D1B17" w:rsidRDefault="000D1B17" w:rsidP="000D1B17">
            <w:pPr>
              <w:jc w:val="center"/>
              <w:rPr>
                <w:rFonts w:ascii="Arial" w:hAnsi="Arial" w:cs="Arial"/>
                <w:b/>
                <w:bCs/>
                <w:i w:val="0"/>
                <w:iCs w:val="0"/>
              </w:rPr>
            </w:pPr>
            <w:r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  <w:t>Species</w:t>
            </w:r>
          </w:p>
        </w:tc>
        <w:tc>
          <w:tcPr>
            <w:tcW w:w="1558" w:type="dxa"/>
            <w:tcBorders>
              <w:top w:val="single" w:sz="4" w:space="0" w:color="auto"/>
            </w:tcBorders>
            <w:vAlign w:val="center"/>
          </w:tcPr>
          <w:p w14:paraId="672ED6F3" w14:textId="55D660A8" w:rsidR="000D1B17" w:rsidRPr="000D1B17" w:rsidRDefault="000D1B17" w:rsidP="000D1B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</w:pPr>
            <w:r w:rsidRPr="000D1B17"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  <w:t>Strain</w:t>
            </w:r>
          </w:p>
        </w:tc>
        <w:tc>
          <w:tcPr>
            <w:tcW w:w="1558" w:type="dxa"/>
            <w:tcBorders>
              <w:top w:val="single" w:sz="4" w:space="0" w:color="auto"/>
            </w:tcBorders>
            <w:vAlign w:val="center"/>
          </w:tcPr>
          <w:p w14:paraId="0AF91706" w14:textId="4890B995" w:rsidR="000D1B17" w:rsidRPr="000D1B17" w:rsidRDefault="000D1B17" w:rsidP="000D1B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</w:pPr>
            <w:r w:rsidRPr="000D1B17"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  <w:t>GenBank ID</w:t>
            </w:r>
          </w:p>
        </w:tc>
        <w:tc>
          <w:tcPr>
            <w:tcW w:w="1558" w:type="dxa"/>
            <w:tcBorders>
              <w:top w:val="single" w:sz="4" w:space="0" w:color="auto"/>
            </w:tcBorders>
            <w:vAlign w:val="center"/>
          </w:tcPr>
          <w:p w14:paraId="10F5067E" w14:textId="669076AC" w:rsidR="000D1B17" w:rsidRPr="000D1B17" w:rsidRDefault="000D1B17" w:rsidP="000D1B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</w:pPr>
            <w:r w:rsidRPr="000D1B17"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  <w:t>RM Homologs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2306C3ED" w14:textId="05DDF08D" w:rsidR="000D1B17" w:rsidRPr="000D1B17" w:rsidRDefault="000D1B17" w:rsidP="000D1B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</w:pPr>
            <w:r w:rsidRPr="000D1B17"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  <w:t>RMS type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55971EC2" w14:textId="0F260658" w:rsidR="000D1B17" w:rsidRPr="000D1B17" w:rsidRDefault="000D1B17" w:rsidP="000D1B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</w:pPr>
            <w:r w:rsidRPr="000D1B17">
              <w:rPr>
                <w:rFonts w:ascii="Arial" w:hAnsi="Arial" w:cs="Arial"/>
                <w:b/>
                <w:bCs/>
                <w:i w:val="0"/>
                <w:iCs w:val="0"/>
                <w:sz w:val="22"/>
                <w:szCs w:val="21"/>
              </w:rPr>
              <w:t>Genomic Location</w:t>
            </w:r>
          </w:p>
        </w:tc>
      </w:tr>
      <w:tr w:rsidR="000D1B17" w14:paraId="22D3DB35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947DDAC" w14:textId="57838FA1" w:rsidR="000D1B17" w:rsidRPr="00924347" w:rsidRDefault="000D1B17" w:rsidP="00924347">
            <w:pPr>
              <w:rPr>
                <w:rFonts w:ascii="Arial" w:hAnsi="Arial" w:cs="Arial"/>
                <w:i w:val="0"/>
                <w:iCs w:val="0"/>
                <w:sz w:val="20"/>
                <w:szCs w:val="20"/>
              </w:rPr>
            </w:pPr>
            <w:r w:rsidRPr="000D1B17">
              <w:rPr>
                <w:rFonts w:ascii="Arial" w:hAnsi="Arial" w:cs="Arial"/>
                <w:sz w:val="20"/>
                <w:szCs w:val="20"/>
              </w:rPr>
              <w:t xml:space="preserve">B. </w:t>
            </w:r>
            <w:r w:rsidR="00924347">
              <w:rPr>
                <w:rFonts w:ascii="Arial" w:hAnsi="Arial" w:cs="Arial"/>
                <w:sz w:val="20"/>
                <w:szCs w:val="20"/>
              </w:rPr>
              <w:t>burgdorfer</w:t>
            </w:r>
            <w:r w:rsidRPr="000D1B17">
              <w:rPr>
                <w:rFonts w:ascii="Arial" w:hAnsi="Arial" w:cs="Arial"/>
                <w:sz w:val="20"/>
                <w:szCs w:val="20"/>
              </w:rPr>
              <w:t>i</w:t>
            </w:r>
          </w:p>
        </w:tc>
        <w:tc>
          <w:tcPr>
            <w:tcW w:w="1558" w:type="dxa"/>
          </w:tcPr>
          <w:p w14:paraId="35100845" w14:textId="0B04FB28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0D1B17">
              <w:rPr>
                <w:rFonts w:ascii="Arial" w:hAnsi="Arial" w:cs="Arial"/>
                <w:sz w:val="20"/>
                <w:szCs w:val="20"/>
              </w:rPr>
              <w:t>B31</w:t>
            </w:r>
          </w:p>
        </w:tc>
        <w:tc>
          <w:tcPr>
            <w:tcW w:w="1558" w:type="dxa"/>
          </w:tcPr>
          <w:p w14:paraId="431A116A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5A1ADAE2" w14:textId="2FD72A3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CjeNIII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CchII</w:t>
            </w:r>
            <w:proofErr w:type="spellEnd"/>
          </w:p>
        </w:tc>
        <w:tc>
          <w:tcPr>
            <w:tcW w:w="1559" w:type="dxa"/>
          </w:tcPr>
          <w:p w14:paraId="534C05F7" w14:textId="42397D85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IIG</w:t>
            </w:r>
          </w:p>
        </w:tc>
        <w:tc>
          <w:tcPr>
            <w:tcW w:w="1559" w:type="dxa"/>
          </w:tcPr>
          <w:p w14:paraId="268DA3DB" w14:textId="6A7B485C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lp25, lp56</w:t>
            </w:r>
          </w:p>
        </w:tc>
      </w:tr>
      <w:tr w:rsidR="000D1B17" w14:paraId="7B4E6127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348D4125" w14:textId="77777777" w:rsidR="000D1B17" w:rsidRPr="000D1B17" w:rsidRDefault="000D1B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A08E775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2A44421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62D66A8C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6C25E6A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9ACF560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D1B17" w14:paraId="3F4379F4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8F209FC" w14:textId="77777777" w:rsidR="000D1B17" w:rsidRPr="000D1B17" w:rsidRDefault="000D1B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4875C2EA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68C377F4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DDDA987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BBD6A60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CA69F8C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D1B17" w14:paraId="037CB19F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1AAA530B" w14:textId="77777777" w:rsidR="000D1B17" w:rsidRPr="000D1B17" w:rsidRDefault="000D1B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134098D4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033A999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48FE2F58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A6B17DC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97F4B68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D1B17" w14:paraId="1E009660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61B6D642" w14:textId="77777777" w:rsidR="000D1B17" w:rsidRPr="000D1B17" w:rsidRDefault="000D1B1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E469657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50264D1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7E27E44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712D677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8BA4BF3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D1B17" w14:paraId="302DCA41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1795A656" w14:textId="4E78F864" w:rsidR="000D1B17" w:rsidRPr="000D1B17" w:rsidRDefault="0092434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B.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afzelii</w:t>
            </w:r>
            <w:proofErr w:type="spellEnd"/>
          </w:p>
        </w:tc>
        <w:tc>
          <w:tcPr>
            <w:tcW w:w="1558" w:type="dxa"/>
          </w:tcPr>
          <w:p w14:paraId="631AF354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1BF5BF4D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DB8A206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F2C8ABB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D31DE0" w14:textId="77777777" w:rsidR="000D1B17" w:rsidRPr="000D1B17" w:rsidRDefault="000D1B1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D1B17" w14:paraId="3447E9FB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67B4FC13" w14:textId="77777777" w:rsidR="00924347" w:rsidRPr="000D1B17" w:rsidRDefault="00924347" w:rsidP="00924347">
            <w:pPr>
              <w:jc w:val="left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537444A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54438720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DA3B1F7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4BEF1451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DEB3B1F" w14:textId="77777777" w:rsidR="000D1B17" w:rsidRPr="000D1B17" w:rsidRDefault="000D1B1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55FF969A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C08E45F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5C2E09F8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6D4159CA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F1E8D65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2235500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080BDD6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4A7B4FA5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941864F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1CA61E8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C1AFFFB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2DB4662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127DD5E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16428BB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7F701D35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7AB523E" w14:textId="4820AE3D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B.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garinii</w:t>
            </w:r>
            <w:proofErr w:type="spellEnd"/>
          </w:p>
        </w:tc>
        <w:tc>
          <w:tcPr>
            <w:tcW w:w="1558" w:type="dxa"/>
          </w:tcPr>
          <w:p w14:paraId="027F048C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5DDE1140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B48AC67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E0AC855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EB42159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626FD84D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B1D7E35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057F65CA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0370A225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13091BEB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F80BBDE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8B42803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43D52B35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7C9DA4F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15C90ED3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5D4A6D85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0B58825A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D8D73E9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6A49AD9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74006BB9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63E768D1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FAD0E97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6D158993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6E4BBA9F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A434717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20B3BC3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6BB99239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1A74DB1E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1006E03F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2D59C43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07D8AC35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E531618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48349F8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3D43596E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92B7A89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408ADEB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C04C32B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5DC04EAB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596CE50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575A4E2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7881FD5B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BCA9704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06106E4A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F63CDB2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2D70412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DC421A6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84BA191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1D3751B8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2DE1896A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40617D00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77054C80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154D319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4E331EA7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2BCBD4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5CA6DF32" w14:textId="77777777" w:rsidTr="000D1B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6E46C12E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B6DEA8A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2CB681B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4065A196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5F4BFCD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96ED9D0" w14:textId="77777777" w:rsidR="00924347" w:rsidRPr="000D1B17" w:rsidRDefault="00924347" w:rsidP="000D1B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4347" w14:paraId="67711BEE" w14:textId="77777777" w:rsidTr="000D1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08CD6AD1" w14:textId="77777777" w:rsidR="00924347" w:rsidRPr="000D1B17" w:rsidRDefault="00924347" w:rsidP="0092434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4B878BBF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2A090497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8" w:type="dxa"/>
          </w:tcPr>
          <w:p w14:paraId="3701E567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ECA845F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451631" w14:textId="77777777" w:rsidR="00924347" w:rsidRPr="000D1B17" w:rsidRDefault="00924347" w:rsidP="000D1B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39A7B46" w14:textId="77777777" w:rsidR="000D1B17" w:rsidRDefault="000D1B17">
      <w:pPr>
        <w:rPr>
          <w:rFonts w:ascii="Arial" w:hAnsi="Arial" w:cs="Arial"/>
        </w:rPr>
      </w:pPr>
    </w:p>
    <w:p w14:paraId="2086464F" w14:textId="77777777" w:rsidR="008E4F93" w:rsidRDefault="008E4F93">
      <w:pPr>
        <w:rPr>
          <w:rFonts w:ascii="Arial" w:hAnsi="Arial" w:cs="Arial"/>
        </w:rPr>
      </w:pPr>
    </w:p>
    <w:p w14:paraId="2FD26010" w14:textId="77777777" w:rsidR="00BC1EC5" w:rsidRDefault="00BC1EC5">
      <w:pPr>
        <w:rPr>
          <w:rFonts w:ascii="Arial" w:hAnsi="Arial" w:cs="Arial"/>
          <w:b/>
          <w:bCs/>
        </w:rPr>
      </w:pPr>
    </w:p>
    <w:p w14:paraId="2D795979" w14:textId="77777777" w:rsidR="00BC1EC5" w:rsidRDefault="00BC1EC5">
      <w:pPr>
        <w:rPr>
          <w:rFonts w:ascii="Arial" w:hAnsi="Arial" w:cs="Arial"/>
          <w:b/>
          <w:bCs/>
        </w:rPr>
      </w:pPr>
    </w:p>
    <w:p w14:paraId="40C4529E" w14:textId="77777777" w:rsidR="00BC1EC5" w:rsidRDefault="00BC1EC5">
      <w:pPr>
        <w:rPr>
          <w:rFonts w:ascii="Arial" w:hAnsi="Arial" w:cs="Arial"/>
          <w:b/>
          <w:bCs/>
        </w:rPr>
      </w:pPr>
    </w:p>
    <w:p w14:paraId="5C330168" w14:textId="77777777" w:rsidR="00BC1EC5" w:rsidRDefault="00BC1EC5">
      <w:pPr>
        <w:rPr>
          <w:rFonts w:ascii="Arial" w:hAnsi="Arial" w:cs="Arial"/>
          <w:b/>
          <w:bCs/>
        </w:rPr>
      </w:pPr>
    </w:p>
    <w:p w14:paraId="7C5EEC05" w14:textId="77777777" w:rsidR="00BC1EC5" w:rsidRDefault="00BC1EC5">
      <w:pPr>
        <w:rPr>
          <w:rFonts w:ascii="Arial" w:hAnsi="Arial" w:cs="Arial"/>
          <w:b/>
          <w:bCs/>
        </w:rPr>
      </w:pPr>
    </w:p>
    <w:p w14:paraId="4624D699" w14:textId="77777777" w:rsidR="00BC1EC5" w:rsidRDefault="00BC1EC5">
      <w:pPr>
        <w:rPr>
          <w:rFonts w:ascii="Arial" w:hAnsi="Arial" w:cs="Arial"/>
          <w:b/>
          <w:bCs/>
        </w:rPr>
      </w:pPr>
    </w:p>
    <w:p w14:paraId="360BEC59" w14:textId="77777777" w:rsidR="00BC1EC5" w:rsidRDefault="00BC1EC5">
      <w:pPr>
        <w:rPr>
          <w:rFonts w:ascii="Arial" w:hAnsi="Arial" w:cs="Arial"/>
          <w:b/>
          <w:bCs/>
        </w:rPr>
      </w:pPr>
    </w:p>
    <w:p w14:paraId="23AEAF6E" w14:textId="77777777" w:rsidR="00BC1EC5" w:rsidRDefault="00BC1EC5">
      <w:pPr>
        <w:rPr>
          <w:rFonts w:ascii="Arial" w:hAnsi="Arial" w:cs="Arial"/>
          <w:b/>
          <w:bCs/>
        </w:rPr>
      </w:pPr>
    </w:p>
    <w:p w14:paraId="59FD1DF8" w14:textId="77777777" w:rsidR="00BC1EC5" w:rsidRDefault="00BC1EC5">
      <w:pPr>
        <w:rPr>
          <w:rFonts w:ascii="Arial" w:hAnsi="Arial" w:cs="Arial"/>
          <w:b/>
          <w:bCs/>
        </w:rPr>
      </w:pPr>
    </w:p>
    <w:p w14:paraId="12377B65" w14:textId="77777777" w:rsidR="00BC1EC5" w:rsidRDefault="00BC1EC5">
      <w:pPr>
        <w:rPr>
          <w:rFonts w:ascii="Arial" w:hAnsi="Arial" w:cs="Arial"/>
          <w:b/>
          <w:bCs/>
        </w:rPr>
      </w:pPr>
    </w:p>
    <w:p w14:paraId="20AE3923" w14:textId="77777777" w:rsidR="00BC1EC5" w:rsidRDefault="00BC1EC5">
      <w:pPr>
        <w:rPr>
          <w:rFonts w:ascii="Arial" w:hAnsi="Arial" w:cs="Arial"/>
          <w:b/>
          <w:bCs/>
        </w:rPr>
      </w:pPr>
    </w:p>
    <w:p w14:paraId="6CDD3805" w14:textId="77777777" w:rsidR="00BC1EC5" w:rsidRDefault="00BC1EC5">
      <w:pPr>
        <w:rPr>
          <w:rFonts w:ascii="Arial" w:hAnsi="Arial" w:cs="Arial"/>
          <w:b/>
          <w:bCs/>
        </w:rPr>
      </w:pPr>
    </w:p>
    <w:p w14:paraId="09E0B43F" w14:textId="77777777" w:rsidR="00BC1EC5" w:rsidRDefault="00BC1EC5">
      <w:pPr>
        <w:rPr>
          <w:rFonts w:ascii="Arial" w:hAnsi="Arial" w:cs="Arial"/>
          <w:b/>
          <w:bCs/>
        </w:rPr>
      </w:pPr>
    </w:p>
    <w:p w14:paraId="2BA1828C" w14:textId="77777777" w:rsidR="00BC1EC5" w:rsidRDefault="00BC1EC5">
      <w:pPr>
        <w:rPr>
          <w:rFonts w:ascii="Arial" w:hAnsi="Arial" w:cs="Arial"/>
          <w:b/>
          <w:bCs/>
        </w:rPr>
      </w:pPr>
    </w:p>
    <w:p w14:paraId="77B5C614" w14:textId="77777777" w:rsidR="00BC1EC5" w:rsidRDefault="00BC1EC5">
      <w:pPr>
        <w:rPr>
          <w:rFonts w:ascii="Arial" w:hAnsi="Arial" w:cs="Arial"/>
          <w:b/>
          <w:bCs/>
        </w:rPr>
      </w:pPr>
    </w:p>
    <w:p w14:paraId="377E8B12" w14:textId="77777777" w:rsidR="00BC1EC5" w:rsidRDefault="00BC1EC5">
      <w:pPr>
        <w:rPr>
          <w:rFonts w:ascii="Arial" w:hAnsi="Arial" w:cs="Arial"/>
          <w:b/>
          <w:bCs/>
        </w:rPr>
      </w:pPr>
    </w:p>
    <w:p w14:paraId="70A90F3F" w14:textId="77777777" w:rsidR="00BC1EC5" w:rsidRDefault="00BC1EC5">
      <w:pPr>
        <w:rPr>
          <w:rFonts w:ascii="Arial" w:hAnsi="Arial" w:cs="Arial"/>
          <w:b/>
          <w:bCs/>
        </w:rPr>
      </w:pPr>
    </w:p>
    <w:p w14:paraId="3B268B0A" w14:textId="77777777" w:rsidR="00BC1EC5" w:rsidRDefault="00BC1EC5">
      <w:pPr>
        <w:rPr>
          <w:rFonts w:ascii="Arial" w:hAnsi="Arial" w:cs="Arial"/>
          <w:b/>
          <w:bCs/>
        </w:rPr>
      </w:pPr>
    </w:p>
    <w:p w14:paraId="2A289A3F" w14:textId="77777777" w:rsidR="00BC1EC5" w:rsidRDefault="00BC1EC5">
      <w:pPr>
        <w:rPr>
          <w:rFonts w:ascii="Arial" w:hAnsi="Arial" w:cs="Arial"/>
          <w:b/>
          <w:bCs/>
        </w:rPr>
      </w:pPr>
    </w:p>
    <w:p w14:paraId="35CB970D" w14:textId="77777777" w:rsidR="00BC1EC5" w:rsidRDefault="00BC1EC5">
      <w:pPr>
        <w:rPr>
          <w:rFonts w:ascii="Arial" w:hAnsi="Arial" w:cs="Arial"/>
          <w:b/>
          <w:bCs/>
        </w:rPr>
      </w:pPr>
    </w:p>
    <w:p w14:paraId="562A9077" w14:textId="77777777" w:rsidR="00BC1EC5" w:rsidRDefault="00BC1EC5">
      <w:pPr>
        <w:rPr>
          <w:rFonts w:ascii="Arial" w:hAnsi="Arial" w:cs="Arial"/>
          <w:b/>
          <w:bCs/>
        </w:rPr>
      </w:pPr>
    </w:p>
    <w:p w14:paraId="0A20423A" w14:textId="77777777" w:rsidR="00BC1EC5" w:rsidRDefault="00BC1EC5">
      <w:pPr>
        <w:rPr>
          <w:rFonts w:ascii="Arial" w:hAnsi="Arial" w:cs="Arial"/>
          <w:b/>
          <w:bCs/>
        </w:rPr>
      </w:pPr>
    </w:p>
    <w:p w14:paraId="1D9B44D0" w14:textId="77777777" w:rsidR="00BC1EC5" w:rsidRDefault="00BC1EC5">
      <w:pPr>
        <w:rPr>
          <w:rFonts w:ascii="Arial" w:hAnsi="Arial" w:cs="Arial"/>
          <w:b/>
          <w:bCs/>
        </w:rPr>
      </w:pPr>
    </w:p>
    <w:p w14:paraId="73AD5705" w14:textId="21DFB123" w:rsidR="008E4F93" w:rsidRDefault="008E4F93">
      <w:pPr>
        <w:rPr>
          <w:rFonts w:ascii="Arial" w:hAnsi="Arial" w:cs="Arial"/>
          <w:b/>
          <w:bCs/>
        </w:rPr>
      </w:pPr>
      <w:r w:rsidRPr="008E4F93">
        <w:rPr>
          <w:rFonts w:ascii="Arial" w:hAnsi="Arial" w:cs="Arial"/>
          <w:b/>
          <w:bCs/>
        </w:rPr>
        <w:t xml:space="preserve">Table 2: RM search </w:t>
      </w:r>
      <w:r>
        <w:rPr>
          <w:rFonts w:ascii="Arial" w:hAnsi="Arial" w:cs="Arial"/>
          <w:b/>
          <w:bCs/>
        </w:rPr>
        <w:t>summary</w:t>
      </w:r>
      <w:r w:rsidRPr="008E4F93">
        <w:rPr>
          <w:rFonts w:ascii="Arial" w:hAnsi="Arial" w:cs="Arial"/>
          <w:b/>
          <w:bCs/>
        </w:rPr>
        <w:t xml:space="preserve"> by </w:t>
      </w:r>
      <w:r w:rsidRPr="008E4F93">
        <w:rPr>
          <w:rFonts w:ascii="Arial" w:hAnsi="Arial" w:cs="Arial"/>
          <w:b/>
          <w:bCs/>
          <w:i/>
          <w:iCs/>
        </w:rPr>
        <w:t>Borrelia</w:t>
      </w:r>
      <w:r w:rsidRPr="008E4F93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group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852"/>
        <w:gridCol w:w="1841"/>
        <w:gridCol w:w="1860"/>
        <w:gridCol w:w="1845"/>
        <w:gridCol w:w="621"/>
        <w:gridCol w:w="29"/>
        <w:gridCol w:w="592"/>
        <w:gridCol w:w="59"/>
        <w:gridCol w:w="651"/>
      </w:tblGrid>
      <w:tr w:rsidR="00924347" w14:paraId="6CE13960" w14:textId="77777777" w:rsidTr="00924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  <w:vMerge w:val="restart"/>
            <w:shd w:val="clear" w:color="auto" w:fill="D1D1D1" w:themeFill="background2" w:themeFillShade="E6"/>
            <w:vAlign w:val="center"/>
          </w:tcPr>
          <w:p w14:paraId="525EB73B" w14:textId="733754F2" w:rsidR="00924347" w:rsidRPr="00924347" w:rsidRDefault="00924347" w:rsidP="00924347">
            <w:pPr>
              <w:jc w:val="center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Homolog</w:t>
            </w:r>
          </w:p>
        </w:tc>
        <w:tc>
          <w:tcPr>
            <w:tcW w:w="1841" w:type="dxa"/>
            <w:vMerge w:val="restart"/>
            <w:shd w:val="clear" w:color="auto" w:fill="D1D1D1" w:themeFill="background2" w:themeFillShade="E6"/>
            <w:vAlign w:val="center"/>
          </w:tcPr>
          <w:p w14:paraId="16A841B4" w14:textId="3AA8F1C1" w:rsidR="00924347" w:rsidRPr="00924347" w:rsidRDefault="00924347" w:rsidP="0092434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RM Type</w:t>
            </w:r>
          </w:p>
        </w:tc>
        <w:tc>
          <w:tcPr>
            <w:tcW w:w="1860" w:type="dxa"/>
            <w:vMerge w:val="restart"/>
            <w:shd w:val="clear" w:color="auto" w:fill="D1D1D1" w:themeFill="background2" w:themeFillShade="E6"/>
            <w:vAlign w:val="center"/>
          </w:tcPr>
          <w:p w14:paraId="4FED661D" w14:textId="5F86D63E" w:rsidR="00924347" w:rsidRPr="00924347" w:rsidRDefault="00924347" w:rsidP="0092434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Modification</w:t>
            </w:r>
          </w:p>
        </w:tc>
        <w:tc>
          <w:tcPr>
            <w:tcW w:w="1845" w:type="dxa"/>
            <w:vMerge w:val="restart"/>
            <w:shd w:val="clear" w:color="auto" w:fill="D1D1D1" w:themeFill="background2" w:themeFillShade="E6"/>
            <w:vAlign w:val="center"/>
          </w:tcPr>
          <w:p w14:paraId="61734A90" w14:textId="679A17A6" w:rsidR="00924347" w:rsidRPr="00924347" w:rsidRDefault="00924347" w:rsidP="0092434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Target</w:t>
            </w:r>
          </w:p>
        </w:tc>
        <w:tc>
          <w:tcPr>
            <w:tcW w:w="1952" w:type="dxa"/>
            <w:gridSpan w:val="5"/>
            <w:shd w:val="clear" w:color="auto" w:fill="D1D1D1" w:themeFill="background2" w:themeFillShade="E6"/>
          </w:tcPr>
          <w:p w14:paraId="1F0062F6" w14:textId="2612F6A1" w:rsidR="00924347" w:rsidRPr="00924347" w:rsidRDefault="00924347" w:rsidP="0092434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Presence</w:t>
            </w:r>
          </w:p>
        </w:tc>
      </w:tr>
      <w:tr w:rsidR="00924347" w14:paraId="6891554D" w14:textId="77777777" w:rsidTr="00924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  <w:vMerge/>
          </w:tcPr>
          <w:p w14:paraId="1763190E" w14:textId="77777777" w:rsidR="00924347" w:rsidRPr="00924347" w:rsidRDefault="00924347">
            <w:pPr>
              <w:rPr>
                <w:rFonts w:ascii="Arial" w:hAnsi="Arial" w:cs="Arial"/>
              </w:rPr>
            </w:pPr>
          </w:p>
        </w:tc>
        <w:tc>
          <w:tcPr>
            <w:tcW w:w="1841" w:type="dxa"/>
            <w:vMerge/>
          </w:tcPr>
          <w:p w14:paraId="4FC4E741" w14:textId="77777777" w:rsidR="00924347" w:rsidRPr="00924347" w:rsidRDefault="00924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60" w:type="dxa"/>
            <w:vMerge/>
          </w:tcPr>
          <w:p w14:paraId="4FE89928" w14:textId="77777777" w:rsidR="00924347" w:rsidRPr="00924347" w:rsidRDefault="00924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845" w:type="dxa"/>
            <w:vMerge/>
          </w:tcPr>
          <w:p w14:paraId="294866A1" w14:textId="77777777" w:rsidR="00924347" w:rsidRPr="00924347" w:rsidRDefault="00924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621" w:type="dxa"/>
            <w:shd w:val="clear" w:color="auto" w:fill="D1D1D1" w:themeFill="background2" w:themeFillShade="E6"/>
          </w:tcPr>
          <w:p w14:paraId="49527F9C" w14:textId="14643463" w:rsidR="00924347" w:rsidRPr="00924347" w:rsidRDefault="00924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924347">
              <w:rPr>
                <w:rFonts w:ascii="Arial" w:hAnsi="Arial" w:cs="Arial"/>
                <w:b/>
                <w:bCs/>
              </w:rPr>
              <w:t>LD</w:t>
            </w:r>
          </w:p>
        </w:tc>
        <w:tc>
          <w:tcPr>
            <w:tcW w:w="621" w:type="dxa"/>
            <w:gridSpan w:val="2"/>
            <w:shd w:val="clear" w:color="auto" w:fill="D1D1D1" w:themeFill="background2" w:themeFillShade="E6"/>
          </w:tcPr>
          <w:p w14:paraId="7CF65D0F" w14:textId="57314F6F" w:rsidR="00924347" w:rsidRPr="00924347" w:rsidRDefault="00924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924347">
              <w:rPr>
                <w:rFonts w:ascii="Arial" w:hAnsi="Arial" w:cs="Arial"/>
                <w:b/>
                <w:bCs/>
              </w:rPr>
              <w:t>RF</w:t>
            </w:r>
          </w:p>
        </w:tc>
        <w:tc>
          <w:tcPr>
            <w:tcW w:w="710" w:type="dxa"/>
            <w:gridSpan w:val="2"/>
            <w:shd w:val="clear" w:color="auto" w:fill="D1D1D1" w:themeFill="background2" w:themeFillShade="E6"/>
          </w:tcPr>
          <w:p w14:paraId="5995F2D2" w14:textId="1B23389E" w:rsidR="00924347" w:rsidRPr="00924347" w:rsidRDefault="009243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924347">
              <w:rPr>
                <w:rFonts w:ascii="Arial" w:hAnsi="Arial" w:cs="Arial"/>
                <w:b/>
                <w:bCs/>
              </w:rPr>
              <w:t>REP</w:t>
            </w:r>
          </w:p>
        </w:tc>
      </w:tr>
      <w:tr w:rsidR="00924347" w14:paraId="773DEB5D" w14:textId="77777777" w:rsidTr="00A71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2A826435" w14:textId="68024830" w:rsidR="00924347" w:rsidRDefault="00924347" w:rsidP="00924347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</w:rPr>
              <w:t>CjeNIII</w:t>
            </w:r>
            <w:proofErr w:type="spellEnd"/>
          </w:p>
        </w:tc>
        <w:tc>
          <w:tcPr>
            <w:tcW w:w="1841" w:type="dxa"/>
          </w:tcPr>
          <w:p w14:paraId="674B1B0B" w14:textId="0312D8D2" w:rsidR="00924347" w:rsidRP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IIG</w:t>
            </w:r>
          </w:p>
        </w:tc>
        <w:tc>
          <w:tcPr>
            <w:tcW w:w="1860" w:type="dxa"/>
          </w:tcPr>
          <w:p w14:paraId="47597460" w14:textId="23442A08" w:rsidR="00924347" w:rsidRP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6mA</w:t>
            </w:r>
          </w:p>
        </w:tc>
        <w:tc>
          <w:tcPr>
            <w:tcW w:w="1845" w:type="dxa"/>
          </w:tcPr>
          <w:p w14:paraId="4DD2589F" w14:textId="1A24CD51" w:rsidR="00924347" w:rsidRP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GKAAYG</w:t>
            </w:r>
          </w:p>
        </w:tc>
        <w:tc>
          <w:tcPr>
            <w:tcW w:w="650" w:type="dxa"/>
            <w:gridSpan w:val="2"/>
          </w:tcPr>
          <w:p w14:paraId="6E719CB6" w14:textId="0808FA42" w:rsid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651" w:type="dxa"/>
            <w:gridSpan w:val="2"/>
          </w:tcPr>
          <w:p w14:paraId="1795E968" w14:textId="77777777" w:rsid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651" w:type="dxa"/>
          </w:tcPr>
          <w:p w14:paraId="199EAC1F" w14:textId="5B7576A3" w:rsid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</w:tr>
      <w:tr w:rsidR="00924347" w14:paraId="62620D59" w14:textId="77777777" w:rsidTr="00BF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1D7B4147" w14:textId="33C2B59A" w:rsidR="00924347" w:rsidRDefault="00924347" w:rsidP="00924347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</w:rPr>
              <w:t>CchII</w:t>
            </w:r>
            <w:proofErr w:type="spellEnd"/>
          </w:p>
        </w:tc>
        <w:tc>
          <w:tcPr>
            <w:tcW w:w="1841" w:type="dxa"/>
          </w:tcPr>
          <w:p w14:paraId="1C840940" w14:textId="2D31E45E" w:rsidR="00924347" w:rsidRP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IIG</w:t>
            </w:r>
          </w:p>
        </w:tc>
        <w:tc>
          <w:tcPr>
            <w:tcW w:w="1860" w:type="dxa"/>
          </w:tcPr>
          <w:p w14:paraId="1063A888" w14:textId="538AE3C9" w:rsidR="00924347" w:rsidRP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6mA</w:t>
            </w:r>
          </w:p>
        </w:tc>
        <w:tc>
          <w:tcPr>
            <w:tcW w:w="1845" w:type="dxa"/>
          </w:tcPr>
          <w:p w14:paraId="5A45196F" w14:textId="2CCCFB2A" w:rsidR="00924347" w:rsidRP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GGARGA</w:t>
            </w:r>
          </w:p>
        </w:tc>
        <w:tc>
          <w:tcPr>
            <w:tcW w:w="650" w:type="dxa"/>
            <w:gridSpan w:val="2"/>
          </w:tcPr>
          <w:p w14:paraId="5F897CCD" w14:textId="4455420D" w:rsid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651" w:type="dxa"/>
            <w:gridSpan w:val="2"/>
          </w:tcPr>
          <w:p w14:paraId="3885AE46" w14:textId="15D3C9B6" w:rsid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651" w:type="dxa"/>
          </w:tcPr>
          <w:p w14:paraId="27EDA1B9" w14:textId="78EE0E8D" w:rsid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</w:tr>
      <w:tr w:rsidR="00924347" w14:paraId="0BC153DC" w14:textId="77777777" w:rsidTr="00924347">
        <w:trPr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66A6F2AF" w14:textId="3EBA3D15" w:rsidR="00924347" w:rsidRDefault="00924347" w:rsidP="00924347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</w:rPr>
              <w:t>Hhal</w:t>
            </w:r>
            <w:proofErr w:type="spellEnd"/>
          </w:p>
        </w:tc>
        <w:tc>
          <w:tcPr>
            <w:tcW w:w="1841" w:type="dxa"/>
          </w:tcPr>
          <w:p w14:paraId="2DB91E3C" w14:textId="7C396058" w:rsidR="00924347" w:rsidRP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proofErr w:type="spellStart"/>
            <w:r w:rsidRPr="00924347">
              <w:rPr>
                <w:rFonts w:ascii="Arial" w:hAnsi="Arial" w:cs="Arial"/>
              </w:rPr>
              <w:t>MTase</w:t>
            </w:r>
            <w:proofErr w:type="spellEnd"/>
          </w:p>
        </w:tc>
        <w:tc>
          <w:tcPr>
            <w:tcW w:w="1860" w:type="dxa"/>
          </w:tcPr>
          <w:p w14:paraId="31C9A489" w14:textId="7294C38F" w:rsidR="00924347" w:rsidRP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5mC</w:t>
            </w:r>
          </w:p>
        </w:tc>
        <w:tc>
          <w:tcPr>
            <w:tcW w:w="1845" w:type="dxa"/>
          </w:tcPr>
          <w:p w14:paraId="1FB9F337" w14:textId="1BE48886" w:rsidR="00924347" w:rsidRP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GCGC</w:t>
            </w:r>
          </w:p>
        </w:tc>
        <w:tc>
          <w:tcPr>
            <w:tcW w:w="650" w:type="dxa"/>
            <w:gridSpan w:val="2"/>
          </w:tcPr>
          <w:p w14:paraId="32104933" w14:textId="5FB12358" w:rsid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651" w:type="dxa"/>
            <w:gridSpan w:val="2"/>
          </w:tcPr>
          <w:p w14:paraId="35D4F761" w14:textId="77777777" w:rsid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651" w:type="dxa"/>
          </w:tcPr>
          <w:p w14:paraId="3BB4377C" w14:textId="2FECFF70" w:rsidR="00924347" w:rsidRDefault="00924347" w:rsidP="0092434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</w:tr>
      <w:tr w:rsidR="00924347" w14:paraId="18CA3F79" w14:textId="77777777" w:rsidTr="00924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2" w:type="dxa"/>
          </w:tcPr>
          <w:p w14:paraId="11252C8C" w14:textId="3062503F" w:rsidR="00924347" w:rsidRDefault="00924347" w:rsidP="00924347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GSP928I</w:t>
            </w:r>
          </w:p>
        </w:tc>
        <w:tc>
          <w:tcPr>
            <w:tcW w:w="1841" w:type="dxa"/>
          </w:tcPr>
          <w:p w14:paraId="5A2AC3F6" w14:textId="1F28F411" w:rsidR="00924347" w:rsidRP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proofErr w:type="spellStart"/>
            <w:r w:rsidRPr="00924347">
              <w:rPr>
                <w:rFonts w:ascii="Arial" w:hAnsi="Arial" w:cs="Arial"/>
              </w:rPr>
              <w:t>MTase</w:t>
            </w:r>
            <w:proofErr w:type="spellEnd"/>
          </w:p>
        </w:tc>
        <w:tc>
          <w:tcPr>
            <w:tcW w:w="1860" w:type="dxa"/>
          </w:tcPr>
          <w:p w14:paraId="35AC8AAF" w14:textId="0243A9B0" w:rsidR="00924347" w:rsidRP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6mA</w:t>
            </w:r>
          </w:p>
        </w:tc>
        <w:tc>
          <w:tcPr>
            <w:tcW w:w="1845" w:type="dxa"/>
          </w:tcPr>
          <w:p w14:paraId="37513F01" w14:textId="1B2F06BA" w:rsidR="00924347" w:rsidRP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24347">
              <w:rPr>
                <w:rFonts w:ascii="Arial" w:hAnsi="Arial" w:cs="Arial"/>
              </w:rPr>
              <w:t>GATC</w:t>
            </w:r>
          </w:p>
        </w:tc>
        <w:tc>
          <w:tcPr>
            <w:tcW w:w="650" w:type="dxa"/>
            <w:gridSpan w:val="2"/>
          </w:tcPr>
          <w:p w14:paraId="42EAE4A0" w14:textId="77777777" w:rsid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651" w:type="dxa"/>
            <w:gridSpan w:val="2"/>
          </w:tcPr>
          <w:p w14:paraId="4851B11B" w14:textId="29A5C501" w:rsid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 w:rsidRPr="008E4F9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651" w:type="dxa"/>
          </w:tcPr>
          <w:p w14:paraId="010430A1" w14:textId="77777777" w:rsidR="00924347" w:rsidRDefault="00924347" w:rsidP="009243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</w:p>
        </w:tc>
      </w:tr>
    </w:tbl>
    <w:p w14:paraId="42AC8FB0" w14:textId="77777777" w:rsidR="000D1B17" w:rsidRDefault="000D1B17">
      <w:pPr>
        <w:rPr>
          <w:rFonts w:ascii="Arial" w:hAnsi="Arial" w:cs="Arial"/>
          <w:b/>
          <w:bCs/>
        </w:rPr>
      </w:pPr>
    </w:p>
    <w:p w14:paraId="362961A9" w14:textId="77777777" w:rsidR="00E92162" w:rsidRDefault="00E92162">
      <w:pPr>
        <w:rPr>
          <w:rFonts w:ascii="Arial" w:hAnsi="Arial" w:cs="Arial"/>
          <w:b/>
          <w:bCs/>
        </w:rPr>
      </w:pPr>
    </w:p>
    <w:p w14:paraId="138E7F0D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6D3C295A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22E93DA8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6242833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07C77A5A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3BF4D457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4A12BC4D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55F610CF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14714BF0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2866E7FF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19A4BD0A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5358E58E" w14:textId="77777777" w:rsidR="00E92162" w:rsidRDefault="00E92162">
      <w:pPr>
        <w:rPr>
          <w:rFonts w:ascii="Arial" w:hAnsi="Arial" w:cs="Arial"/>
          <w:b/>
          <w:bCs/>
          <w:sz w:val="28"/>
          <w:szCs w:val="28"/>
        </w:rPr>
      </w:pPr>
    </w:p>
    <w:p w14:paraId="7C42D7E3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47060082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7333A994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5D6F2C40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0E4C544B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414A04EC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06412AD5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72820011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2047DAD0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0A238DC9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3DF68C23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3D1B60F4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20167A6A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023C824B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6A47A047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26A01319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122D588F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72E0AF64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1B905D26" w14:textId="77777777" w:rsidR="00BC1EC5" w:rsidRDefault="00BC1EC5">
      <w:pPr>
        <w:rPr>
          <w:rFonts w:ascii="Arial" w:hAnsi="Arial" w:cs="Arial"/>
          <w:b/>
          <w:bCs/>
          <w:sz w:val="28"/>
          <w:szCs w:val="28"/>
        </w:rPr>
      </w:pPr>
    </w:p>
    <w:p w14:paraId="0FD19A6A" w14:textId="68ABA2C5" w:rsidR="002B2017" w:rsidRPr="002B2017" w:rsidRDefault="002B2017">
      <w:pPr>
        <w:rPr>
          <w:rFonts w:ascii="Arial" w:hAnsi="Arial" w:cs="Arial"/>
          <w:b/>
          <w:bCs/>
          <w:sz w:val="28"/>
          <w:szCs w:val="28"/>
        </w:rPr>
      </w:pPr>
      <w:r w:rsidRPr="002B2017">
        <w:rPr>
          <w:rFonts w:ascii="Arial" w:hAnsi="Arial" w:cs="Arial"/>
          <w:b/>
          <w:bCs/>
          <w:sz w:val="28"/>
          <w:szCs w:val="28"/>
        </w:rPr>
        <w:t xml:space="preserve">Figures </w:t>
      </w:r>
    </w:p>
    <w:p w14:paraId="7A2378C1" w14:textId="77777777" w:rsidR="00237525" w:rsidRPr="00237525" w:rsidRDefault="00237525">
      <w:pPr>
        <w:rPr>
          <w:rFonts w:ascii="Arial" w:hAnsi="Arial" w:cs="Arial"/>
        </w:rPr>
      </w:pPr>
    </w:p>
    <w:p w14:paraId="3F44BCC1" w14:textId="1F4424A9" w:rsidR="00E92162" w:rsidRPr="008E4F93" w:rsidRDefault="003D1A7C">
      <w:pPr>
        <w:rPr>
          <w:rFonts w:ascii="Arial" w:hAnsi="Arial" w:cs="Arial"/>
          <w:b/>
          <w:bCs/>
        </w:rPr>
      </w:pPr>
      <w:r w:rsidRPr="008E4F93">
        <w:rPr>
          <w:rFonts w:ascii="Arial" w:hAnsi="Arial" w:cs="Arial"/>
          <w:b/>
          <w:bCs/>
        </w:rPr>
        <w:t xml:space="preserve">Figure </w:t>
      </w:r>
      <w:r w:rsidR="00BC1EC5">
        <w:rPr>
          <w:rFonts w:ascii="Arial" w:hAnsi="Arial" w:cs="Arial"/>
          <w:b/>
          <w:bCs/>
        </w:rPr>
        <w:t xml:space="preserve">1: </w:t>
      </w:r>
      <w:r w:rsidR="00E92162">
        <w:rPr>
          <w:rFonts w:ascii="Arial" w:hAnsi="Arial" w:cs="Arial"/>
          <w:b/>
          <w:bCs/>
        </w:rPr>
        <w:t>RM System Search workflow</w:t>
      </w:r>
    </w:p>
    <w:p w14:paraId="6F8F74C3" w14:textId="77777777" w:rsidR="003D1A7C" w:rsidRPr="00237525" w:rsidRDefault="003D1A7C">
      <w:pPr>
        <w:rPr>
          <w:rFonts w:ascii="Arial" w:hAnsi="Arial" w:cs="Arial"/>
        </w:rPr>
      </w:pPr>
    </w:p>
    <w:p w14:paraId="2EA881BC" w14:textId="61583307" w:rsidR="00237525" w:rsidRDefault="008E4F93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FAA6B23" wp14:editId="3CB7347B">
            <wp:extent cx="5765797" cy="2146300"/>
            <wp:effectExtent l="0" t="0" r="635" b="0"/>
            <wp:docPr id="992557415" name="Picture 1" descr="A diagram of a protein comple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57415" name="Picture 1" descr="A diagram of a protein complex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697" cy="216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221D" w14:textId="77777777" w:rsidR="008E4F93" w:rsidRDefault="008E4F93">
      <w:pPr>
        <w:rPr>
          <w:rFonts w:ascii="Arial" w:hAnsi="Arial" w:cs="Arial"/>
        </w:rPr>
      </w:pPr>
    </w:p>
    <w:p w14:paraId="43D7B1D7" w14:textId="77777777" w:rsidR="00BC1EC5" w:rsidRDefault="00BC1EC5">
      <w:pPr>
        <w:rPr>
          <w:rFonts w:ascii="Arial" w:hAnsi="Arial" w:cs="Arial"/>
        </w:rPr>
      </w:pPr>
    </w:p>
    <w:p w14:paraId="3A20727A" w14:textId="77777777" w:rsidR="00BC1EC5" w:rsidRDefault="00BC1EC5">
      <w:pPr>
        <w:rPr>
          <w:rFonts w:ascii="Arial" w:hAnsi="Arial" w:cs="Arial"/>
        </w:rPr>
      </w:pPr>
    </w:p>
    <w:p w14:paraId="3A14B270" w14:textId="77777777" w:rsidR="00BC1EC5" w:rsidRDefault="00BC1EC5">
      <w:pPr>
        <w:rPr>
          <w:rFonts w:ascii="Arial" w:hAnsi="Arial" w:cs="Arial"/>
        </w:rPr>
      </w:pPr>
    </w:p>
    <w:p w14:paraId="09EB509B" w14:textId="77777777" w:rsidR="00BC1EC5" w:rsidRDefault="00BC1EC5">
      <w:pPr>
        <w:rPr>
          <w:rFonts w:ascii="Arial" w:hAnsi="Arial" w:cs="Arial"/>
        </w:rPr>
      </w:pPr>
    </w:p>
    <w:p w14:paraId="035415DF" w14:textId="77777777" w:rsidR="00BC1EC5" w:rsidRDefault="00BC1EC5">
      <w:pPr>
        <w:rPr>
          <w:rFonts w:ascii="Arial" w:hAnsi="Arial" w:cs="Arial"/>
        </w:rPr>
      </w:pPr>
    </w:p>
    <w:p w14:paraId="303000B2" w14:textId="77777777" w:rsidR="00BC1EC5" w:rsidRDefault="00BC1EC5">
      <w:pPr>
        <w:rPr>
          <w:rFonts w:ascii="Arial" w:hAnsi="Arial" w:cs="Arial"/>
        </w:rPr>
      </w:pPr>
    </w:p>
    <w:p w14:paraId="1AF06178" w14:textId="77777777" w:rsidR="00BC1EC5" w:rsidRDefault="00BC1EC5">
      <w:pPr>
        <w:rPr>
          <w:rFonts w:ascii="Arial" w:hAnsi="Arial" w:cs="Arial"/>
        </w:rPr>
      </w:pPr>
    </w:p>
    <w:p w14:paraId="04BB4FD9" w14:textId="77777777" w:rsidR="00BC1EC5" w:rsidRDefault="00BC1EC5">
      <w:pPr>
        <w:rPr>
          <w:rFonts w:ascii="Arial" w:hAnsi="Arial" w:cs="Arial"/>
        </w:rPr>
      </w:pPr>
    </w:p>
    <w:p w14:paraId="212613CA" w14:textId="77777777" w:rsidR="00BC1EC5" w:rsidRDefault="00BC1EC5">
      <w:pPr>
        <w:rPr>
          <w:rFonts w:ascii="Arial" w:hAnsi="Arial" w:cs="Arial"/>
        </w:rPr>
      </w:pPr>
    </w:p>
    <w:p w14:paraId="2C4078AE" w14:textId="77777777" w:rsidR="00BC1EC5" w:rsidRDefault="00BC1EC5">
      <w:pPr>
        <w:rPr>
          <w:rFonts w:ascii="Arial" w:hAnsi="Arial" w:cs="Arial"/>
        </w:rPr>
      </w:pPr>
    </w:p>
    <w:p w14:paraId="1B66BA20" w14:textId="77777777" w:rsidR="00BC1EC5" w:rsidRDefault="00BC1EC5">
      <w:pPr>
        <w:rPr>
          <w:rFonts w:ascii="Arial" w:hAnsi="Arial" w:cs="Arial"/>
        </w:rPr>
      </w:pPr>
    </w:p>
    <w:p w14:paraId="2D1A0345" w14:textId="77777777" w:rsidR="00BC1EC5" w:rsidRDefault="00BC1EC5">
      <w:pPr>
        <w:rPr>
          <w:rFonts w:ascii="Arial" w:hAnsi="Arial" w:cs="Arial"/>
        </w:rPr>
      </w:pPr>
    </w:p>
    <w:p w14:paraId="3CAA749C" w14:textId="77777777" w:rsidR="00BC1EC5" w:rsidRDefault="00BC1EC5">
      <w:pPr>
        <w:rPr>
          <w:rFonts w:ascii="Arial" w:hAnsi="Arial" w:cs="Arial"/>
        </w:rPr>
      </w:pPr>
    </w:p>
    <w:p w14:paraId="5F30444F" w14:textId="77777777" w:rsidR="00BC1EC5" w:rsidRDefault="00BC1EC5">
      <w:pPr>
        <w:rPr>
          <w:rFonts w:ascii="Arial" w:hAnsi="Arial" w:cs="Arial"/>
        </w:rPr>
      </w:pPr>
    </w:p>
    <w:p w14:paraId="3BB12D02" w14:textId="77777777" w:rsidR="00BC1EC5" w:rsidRDefault="00BC1EC5">
      <w:pPr>
        <w:rPr>
          <w:rFonts w:ascii="Arial" w:hAnsi="Arial" w:cs="Arial"/>
        </w:rPr>
      </w:pPr>
    </w:p>
    <w:p w14:paraId="2083FF21" w14:textId="77777777" w:rsidR="00BC1EC5" w:rsidRDefault="00BC1EC5">
      <w:pPr>
        <w:rPr>
          <w:rFonts w:ascii="Arial" w:hAnsi="Arial" w:cs="Arial"/>
        </w:rPr>
      </w:pPr>
    </w:p>
    <w:p w14:paraId="4B75C8B2" w14:textId="77777777" w:rsidR="00BC1EC5" w:rsidRDefault="00BC1EC5">
      <w:pPr>
        <w:rPr>
          <w:rFonts w:ascii="Arial" w:hAnsi="Arial" w:cs="Arial"/>
        </w:rPr>
      </w:pPr>
    </w:p>
    <w:p w14:paraId="418ABEA9" w14:textId="77777777" w:rsidR="00BC1EC5" w:rsidRDefault="00BC1EC5">
      <w:pPr>
        <w:rPr>
          <w:rFonts w:ascii="Arial" w:hAnsi="Arial" w:cs="Arial"/>
        </w:rPr>
      </w:pPr>
    </w:p>
    <w:p w14:paraId="48C90294" w14:textId="77777777" w:rsidR="00BC1EC5" w:rsidRDefault="00BC1EC5">
      <w:pPr>
        <w:rPr>
          <w:rFonts w:ascii="Arial" w:hAnsi="Arial" w:cs="Arial"/>
        </w:rPr>
      </w:pPr>
    </w:p>
    <w:p w14:paraId="3605EB09" w14:textId="77777777" w:rsidR="00BC1EC5" w:rsidRDefault="00BC1EC5">
      <w:pPr>
        <w:rPr>
          <w:rFonts w:ascii="Arial" w:hAnsi="Arial" w:cs="Arial"/>
        </w:rPr>
      </w:pPr>
    </w:p>
    <w:p w14:paraId="2532D8E9" w14:textId="77777777" w:rsidR="00BC1EC5" w:rsidRDefault="00BC1EC5">
      <w:pPr>
        <w:rPr>
          <w:rFonts w:ascii="Arial" w:hAnsi="Arial" w:cs="Arial"/>
        </w:rPr>
      </w:pPr>
    </w:p>
    <w:p w14:paraId="7793A29F" w14:textId="77777777" w:rsidR="00BC1EC5" w:rsidRDefault="00BC1EC5">
      <w:pPr>
        <w:rPr>
          <w:rFonts w:ascii="Arial" w:hAnsi="Arial" w:cs="Arial"/>
        </w:rPr>
      </w:pPr>
    </w:p>
    <w:p w14:paraId="2F90C13C" w14:textId="77777777" w:rsidR="00BC1EC5" w:rsidRDefault="00BC1EC5">
      <w:pPr>
        <w:rPr>
          <w:rFonts w:ascii="Arial" w:hAnsi="Arial" w:cs="Arial"/>
        </w:rPr>
      </w:pPr>
    </w:p>
    <w:p w14:paraId="620C91F6" w14:textId="77777777" w:rsidR="00BC1EC5" w:rsidRDefault="00BC1EC5">
      <w:pPr>
        <w:rPr>
          <w:rFonts w:ascii="Arial" w:hAnsi="Arial" w:cs="Arial"/>
        </w:rPr>
      </w:pPr>
    </w:p>
    <w:p w14:paraId="4FBD50FA" w14:textId="77777777" w:rsidR="00BC1EC5" w:rsidRDefault="00BC1EC5">
      <w:pPr>
        <w:rPr>
          <w:rFonts w:ascii="Arial" w:hAnsi="Arial" w:cs="Arial"/>
        </w:rPr>
      </w:pPr>
    </w:p>
    <w:p w14:paraId="044601F7" w14:textId="77777777" w:rsidR="00BC1EC5" w:rsidRDefault="00BC1EC5">
      <w:pPr>
        <w:rPr>
          <w:rFonts w:ascii="Arial" w:hAnsi="Arial" w:cs="Arial"/>
        </w:rPr>
      </w:pPr>
    </w:p>
    <w:p w14:paraId="285DABC5" w14:textId="77777777" w:rsidR="00BC1EC5" w:rsidRDefault="00BC1EC5">
      <w:pPr>
        <w:rPr>
          <w:rFonts w:ascii="Arial" w:hAnsi="Arial" w:cs="Arial"/>
        </w:rPr>
      </w:pPr>
    </w:p>
    <w:p w14:paraId="2E1DD338" w14:textId="77777777" w:rsidR="00BC1EC5" w:rsidRDefault="00BC1EC5">
      <w:pPr>
        <w:rPr>
          <w:rFonts w:ascii="Arial" w:hAnsi="Arial" w:cs="Arial"/>
        </w:rPr>
      </w:pPr>
    </w:p>
    <w:p w14:paraId="56B12F42" w14:textId="77777777" w:rsidR="00BC1EC5" w:rsidRDefault="00BC1EC5">
      <w:pPr>
        <w:rPr>
          <w:rFonts w:ascii="Arial" w:hAnsi="Arial" w:cs="Arial"/>
        </w:rPr>
      </w:pPr>
    </w:p>
    <w:p w14:paraId="7701BD10" w14:textId="1A6B925C" w:rsidR="00E92162" w:rsidRDefault="008E4F93" w:rsidP="00BC1EC5">
      <w:pPr>
        <w:rPr>
          <w:rFonts w:ascii="Arial" w:hAnsi="Arial" w:cs="Arial"/>
        </w:rPr>
      </w:pPr>
      <w:r>
        <w:rPr>
          <w:rFonts w:ascii="Arial" w:hAnsi="Arial" w:cs="Arial"/>
        </w:rPr>
        <w:t>Figure 2</w:t>
      </w:r>
      <w:r w:rsidR="00BC1EC5">
        <w:rPr>
          <w:rFonts w:ascii="Arial" w:hAnsi="Arial" w:cs="Arial"/>
        </w:rPr>
        <w:t xml:space="preserve">: Type IIG Restriction Modification Gene Diagram  </w:t>
      </w:r>
    </w:p>
    <w:p w14:paraId="2118D3A2" w14:textId="69B6EAF5" w:rsidR="00E92162" w:rsidRDefault="00E92162">
      <w:pPr>
        <w:rPr>
          <w:rFonts w:ascii="Arial" w:hAnsi="Arial" w:cs="Arial"/>
        </w:rPr>
      </w:pPr>
    </w:p>
    <w:p w14:paraId="02F392A4" w14:textId="77777777" w:rsidR="00BC1EC5" w:rsidRDefault="00BC1EC5">
      <w:pPr>
        <w:rPr>
          <w:rFonts w:ascii="Arial" w:hAnsi="Arial" w:cs="Arial"/>
          <w:b/>
          <w:bCs/>
        </w:rPr>
      </w:pPr>
    </w:p>
    <w:p w14:paraId="12DD8FBF" w14:textId="77777777" w:rsidR="00BC1EC5" w:rsidRDefault="00BC1EC5">
      <w:pPr>
        <w:rPr>
          <w:rFonts w:ascii="Arial" w:hAnsi="Arial" w:cs="Arial"/>
          <w:b/>
          <w:bCs/>
        </w:rPr>
      </w:pPr>
    </w:p>
    <w:p w14:paraId="2E7AA5BE" w14:textId="77777777" w:rsidR="00BC1EC5" w:rsidRDefault="00BC1EC5">
      <w:pPr>
        <w:rPr>
          <w:rFonts w:ascii="Arial" w:hAnsi="Arial" w:cs="Arial"/>
          <w:b/>
          <w:bCs/>
        </w:rPr>
      </w:pPr>
    </w:p>
    <w:p w14:paraId="4042A96A" w14:textId="77777777" w:rsidR="00BC1EC5" w:rsidRDefault="00BC1EC5">
      <w:pPr>
        <w:rPr>
          <w:rFonts w:ascii="Arial" w:hAnsi="Arial" w:cs="Arial"/>
          <w:b/>
          <w:bCs/>
        </w:rPr>
      </w:pPr>
    </w:p>
    <w:p w14:paraId="7AB94310" w14:textId="77777777" w:rsidR="00BC1EC5" w:rsidRDefault="00BC1EC5">
      <w:pPr>
        <w:rPr>
          <w:rFonts w:ascii="Arial" w:hAnsi="Arial" w:cs="Arial"/>
          <w:b/>
          <w:bCs/>
        </w:rPr>
      </w:pPr>
    </w:p>
    <w:p w14:paraId="54211D61" w14:textId="77777777" w:rsidR="00BC1EC5" w:rsidRDefault="00BC1EC5">
      <w:pPr>
        <w:rPr>
          <w:rFonts w:ascii="Arial" w:hAnsi="Arial" w:cs="Arial"/>
          <w:b/>
          <w:bCs/>
        </w:rPr>
      </w:pPr>
    </w:p>
    <w:p w14:paraId="29961BFF" w14:textId="77777777" w:rsidR="00BC1EC5" w:rsidRDefault="00BC1EC5">
      <w:pPr>
        <w:rPr>
          <w:rFonts w:ascii="Arial" w:hAnsi="Arial" w:cs="Arial"/>
          <w:b/>
          <w:bCs/>
        </w:rPr>
      </w:pPr>
    </w:p>
    <w:p w14:paraId="2E5A828E" w14:textId="77777777" w:rsidR="00BC1EC5" w:rsidRDefault="00BC1EC5">
      <w:pPr>
        <w:rPr>
          <w:rFonts w:ascii="Arial" w:hAnsi="Arial" w:cs="Arial"/>
          <w:b/>
          <w:bCs/>
        </w:rPr>
      </w:pPr>
    </w:p>
    <w:p w14:paraId="3A345023" w14:textId="77777777" w:rsidR="00BC1EC5" w:rsidRDefault="00BC1EC5">
      <w:pPr>
        <w:rPr>
          <w:rFonts w:ascii="Arial" w:hAnsi="Arial" w:cs="Arial"/>
          <w:b/>
          <w:bCs/>
        </w:rPr>
      </w:pPr>
    </w:p>
    <w:p w14:paraId="1F5F842E" w14:textId="77777777" w:rsidR="00BC1EC5" w:rsidRDefault="00BC1EC5">
      <w:pPr>
        <w:rPr>
          <w:rFonts w:ascii="Arial" w:hAnsi="Arial" w:cs="Arial"/>
          <w:b/>
          <w:bCs/>
        </w:rPr>
      </w:pPr>
    </w:p>
    <w:p w14:paraId="7C295FA0" w14:textId="77777777" w:rsidR="00BC1EC5" w:rsidRDefault="00BC1EC5">
      <w:pPr>
        <w:rPr>
          <w:rFonts w:ascii="Arial" w:hAnsi="Arial" w:cs="Arial"/>
          <w:b/>
          <w:bCs/>
        </w:rPr>
      </w:pPr>
    </w:p>
    <w:p w14:paraId="59EA37CD" w14:textId="77777777" w:rsidR="00BC1EC5" w:rsidRDefault="00BC1EC5">
      <w:pPr>
        <w:rPr>
          <w:rFonts w:ascii="Arial" w:hAnsi="Arial" w:cs="Arial"/>
          <w:b/>
          <w:bCs/>
        </w:rPr>
      </w:pPr>
    </w:p>
    <w:p w14:paraId="7F245BB4" w14:textId="77777777" w:rsidR="00BC1EC5" w:rsidRDefault="00BC1EC5">
      <w:pPr>
        <w:rPr>
          <w:rFonts w:ascii="Arial" w:hAnsi="Arial" w:cs="Arial"/>
          <w:b/>
          <w:bCs/>
        </w:rPr>
      </w:pPr>
    </w:p>
    <w:p w14:paraId="7756A12B" w14:textId="77777777" w:rsidR="00BC1EC5" w:rsidRDefault="00BC1EC5">
      <w:pPr>
        <w:rPr>
          <w:rFonts w:ascii="Arial" w:hAnsi="Arial" w:cs="Arial"/>
          <w:b/>
          <w:bCs/>
        </w:rPr>
      </w:pPr>
    </w:p>
    <w:p w14:paraId="17C7AA4D" w14:textId="77777777" w:rsidR="00BC1EC5" w:rsidRDefault="00BC1EC5">
      <w:pPr>
        <w:rPr>
          <w:rFonts w:ascii="Arial" w:hAnsi="Arial" w:cs="Arial"/>
          <w:b/>
          <w:bCs/>
        </w:rPr>
      </w:pPr>
    </w:p>
    <w:p w14:paraId="76DEC955" w14:textId="77777777" w:rsidR="00BC1EC5" w:rsidRDefault="00BC1EC5">
      <w:pPr>
        <w:rPr>
          <w:rFonts w:ascii="Arial" w:hAnsi="Arial" w:cs="Arial"/>
          <w:b/>
          <w:bCs/>
        </w:rPr>
      </w:pPr>
    </w:p>
    <w:p w14:paraId="0C3E4C00" w14:textId="77777777" w:rsidR="00BC1EC5" w:rsidRDefault="00BC1EC5">
      <w:pPr>
        <w:rPr>
          <w:rFonts w:ascii="Arial" w:hAnsi="Arial" w:cs="Arial"/>
          <w:b/>
          <w:bCs/>
        </w:rPr>
      </w:pPr>
    </w:p>
    <w:p w14:paraId="23AF4653" w14:textId="77777777" w:rsidR="00BC1EC5" w:rsidRDefault="00BC1EC5">
      <w:pPr>
        <w:rPr>
          <w:rFonts w:ascii="Arial" w:hAnsi="Arial" w:cs="Arial"/>
          <w:b/>
          <w:bCs/>
        </w:rPr>
      </w:pPr>
    </w:p>
    <w:p w14:paraId="58C3C59C" w14:textId="77777777" w:rsidR="00BC1EC5" w:rsidRDefault="00BC1EC5">
      <w:pPr>
        <w:rPr>
          <w:rFonts w:ascii="Arial" w:hAnsi="Arial" w:cs="Arial"/>
          <w:b/>
          <w:bCs/>
        </w:rPr>
      </w:pPr>
    </w:p>
    <w:p w14:paraId="0E1D45FB" w14:textId="77777777" w:rsidR="00BC1EC5" w:rsidRDefault="00BC1EC5">
      <w:pPr>
        <w:rPr>
          <w:rFonts w:ascii="Arial" w:hAnsi="Arial" w:cs="Arial"/>
          <w:b/>
          <w:bCs/>
        </w:rPr>
      </w:pPr>
    </w:p>
    <w:p w14:paraId="1EFA506D" w14:textId="77777777" w:rsidR="00BC1EC5" w:rsidRDefault="00BC1EC5">
      <w:pPr>
        <w:rPr>
          <w:rFonts w:ascii="Arial" w:hAnsi="Arial" w:cs="Arial"/>
          <w:b/>
          <w:bCs/>
        </w:rPr>
      </w:pPr>
    </w:p>
    <w:p w14:paraId="13096566" w14:textId="77777777" w:rsidR="00BC1EC5" w:rsidRDefault="00BC1EC5">
      <w:pPr>
        <w:rPr>
          <w:rFonts w:ascii="Arial" w:hAnsi="Arial" w:cs="Arial"/>
          <w:b/>
          <w:bCs/>
        </w:rPr>
      </w:pPr>
    </w:p>
    <w:p w14:paraId="579F77D8" w14:textId="77777777" w:rsidR="00BC1EC5" w:rsidRDefault="00BC1EC5">
      <w:pPr>
        <w:rPr>
          <w:rFonts w:ascii="Arial" w:hAnsi="Arial" w:cs="Arial"/>
          <w:b/>
          <w:bCs/>
        </w:rPr>
      </w:pPr>
    </w:p>
    <w:p w14:paraId="05495CCF" w14:textId="77777777" w:rsidR="00BC1EC5" w:rsidRDefault="00BC1EC5">
      <w:pPr>
        <w:rPr>
          <w:rFonts w:ascii="Arial" w:hAnsi="Arial" w:cs="Arial"/>
          <w:b/>
          <w:bCs/>
        </w:rPr>
      </w:pPr>
    </w:p>
    <w:p w14:paraId="6AC9B36C" w14:textId="77777777" w:rsidR="00BC1EC5" w:rsidRDefault="00BC1EC5">
      <w:pPr>
        <w:rPr>
          <w:rFonts w:ascii="Arial" w:hAnsi="Arial" w:cs="Arial"/>
          <w:b/>
          <w:bCs/>
        </w:rPr>
      </w:pPr>
    </w:p>
    <w:p w14:paraId="16B7E9B6" w14:textId="77777777" w:rsidR="00BC1EC5" w:rsidRDefault="00BC1EC5">
      <w:pPr>
        <w:rPr>
          <w:rFonts w:ascii="Arial" w:hAnsi="Arial" w:cs="Arial"/>
          <w:b/>
          <w:bCs/>
        </w:rPr>
      </w:pPr>
    </w:p>
    <w:p w14:paraId="5FB5F499" w14:textId="77777777" w:rsidR="00BC1EC5" w:rsidRDefault="00BC1EC5">
      <w:pPr>
        <w:rPr>
          <w:rFonts w:ascii="Arial" w:hAnsi="Arial" w:cs="Arial"/>
          <w:b/>
          <w:bCs/>
        </w:rPr>
      </w:pPr>
    </w:p>
    <w:p w14:paraId="529A86DF" w14:textId="77777777" w:rsidR="00BC1EC5" w:rsidRDefault="00BC1EC5">
      <w:pPr>
        <w:rPr>
          <w:rFonts w:ascii="Arial" w:hAnsi="Arial" w:cs="Arial"/>
          <w:b/>
          <w:bCs/>
        </w:rPr>
      </w:pPr>
    </w:p>
    <w:p w14:paraId="46DEDE21" w14:textId="77777777" w:rsidR="00BC1EC5" w:rsidRDefault="00BC1EC5">
      <w:pPr>
        <w:rPr>
          <w:rFonts w:ascii="Arial" w:hAnsi="Arial" w:cs="Arial"/>
          <w:b/>
          <w:bCs/>
        </w:rPr>
      </w:pPr>
    </w:p>
    <w:p w14:paraId="6684F9BA" w14:textId="77777777" w:rsidR="00BC1EC5" w:rsidRDefault="00BC1EC5">
      <w:pPr>
        <w:rPr>
          <w:rFonts w:ascii="Arial" w:hAnsi="Arial" w:cs="Arial"/>
          <w:b/>
          <w:bCs/>
        </w:rPr>
      </w:pPr>
    </w:p>
    <w:p w14:paraId="79BC1439" w14:textId="77777777" w:rsidR="00BC1EC5" w:rsidRDefault="00BC1EC5">
      <w:pPr>
        <w:rPr>
          <w:rFonts w:ascii="Arial" w:hAnsi="Arial" w:cs="Arial"/>
          <w:b/>
          <w:bCs/>
        </w:rPr>
      </w:pPr>
    </w:p>
    <w:p w14:paraId="7CCF7657" w14:textId="77777777" w:rsidR="00BC1EC5" w:rsidRDefault="00BC1EC5">
      <w:pPr>
        <w:rPr>
          <w:rFonts w:ascii="Arial" w:hAnsi="Arial" w:cs="Arial"/>
          <w:b/>
          <w:bCs/>
        </w:rPr>
      </w:pPr>
    </w:p>
    <w:p w14:paraId="04299FAD" w14:textId="77777777" w:rsidR="00BC1EC5" w:rsidRDefault="00BC1EC5">
      <w:pPr>
        <w:rPr>
          <w:rFonts w:ascii="Arial" w:hAnsi="Arial" w:cs="Arial"/>
          <w:b/>
          <w:bCs/>
        </w:rPr>
      </w:pPr>
    </w:p>
    <w:p w14:paraId="54E0CE17" w14:textId="77777777" w:rsidR="00BC1EC5" w:rsidRDefault="00BC1EC5">
      <w:pPr>
        <w:rPr>
          <w:rFonts w:ascii="Arial" w:hAnsi="Arial" w:cs="Arial"/>
          <w:b/>
          <w:bCs/>
        </w:rPr>
      </w:pPr>
    </w:p>
    <w:p w14:paraId="2A4A050D" w14:textId="77777777" w:rsidR="00BC1EC5" w:rsidRDefault="00BC1EC5">
      <w:pPr>
        <w:rPr>
          <w:rFonts w:ascii="Arial" w:hAnsi="Arial" w:cs="Arial"/>
          <w:b/>
          <w:bCs/>
        </w:rPr>
      </w:pPr>
    </w:p>
    <w:p w14:paraId="36AD8E14" w14:textId="77777777" w:rsidR="00BC1EC5" w:rsidRDefault="00BC1EC5">
      <w:pPr>
        <w:rPr>
          <w:rFonts w:ascii="Arial" w:hAnsi="Arial" w:cs="Arial"/>
          <w:b/>
          <w:bCs/>
        </w:rPr>
      </w:pPr>
    </w:p>
    <w:p w14:paraId="4D81E0B4" w14:textId="77777777" w:rsidR="00BC1EC5" w:rsidRDefault="00BC1EC5">
      <w:pPr>
        <w:rPr>
          <w:rFonts w:ascii="Arial" w:hAnsi="Arial" w:cs="Arial"/>
          <w:b/>
          <w:bCs/>
        </w:rPr>
      </w:pPr>
    </w:p>
    <w:p w14:paraId="3E8BB7DE" w14:textId="77777777" w:rsidR="00BC1EC5" w:rsidRDefault="00BC1EC5">
      <w:pPr>
        <w:rPr>
          <w:rFonts w:ascii="Arial" w:hAnsi="Arial" w:cs="Arial"/>
          <w:b/>
          <w:bCs/>
        </w:rPr>
      </w:pPr>
    </w:p>
    <w:p w14:paraId="1AE08797" w14:textId="77777777" w:rsidR="00BC1EC5" w:rsidRDefault="00BC1EC5">
      <w:pPr>
        <w:rPr>
          <w:rFonts w:ascii="Arial" w:hAnsi="Arial" w:cs="Arial"/>
          <w:b/>
          <w:bCs/>
        </w:rPr>
      </w:pPr>
    </w:p>
    <w:p w14:paraId="4D2B083D" w14:textId="77777777" w:rsidR="00BC1EC5" w:rsidRDefault="00BC1EC5">
      <w:pPr>
        <w:rPr>
          <w:rFonts w:ascii="Arial" w:hAnsi="Arial" w:cs="Arial"/>
          <w:b/>
          <w:bCs/>
        </w:rPr>
      </w:pPr>
    </w:p>
    <w:p w14:paraId="0AE50EDD" w14:textId="77777777" w:rsidR="00BC1EC5" w:rsidRDefault="00BC1EC5">
      <w:pPr>
        <w:rPr>
          <w:rFonts w:ascii="Arial" w:hAnsi="Arial" w:cs="Arial"/>
          <w:b/>
          <w:bCs/>
        </w:rPr>
      </w:pPr>
    </w:p>
    <w:p w14:paraId="632573F5" w14:textId="77777777" w:rsidR="00BC1EC5" w:rsidRDefault="00BC1EC5">
      <w:pPr>
        <w:rPr>
          <w:rFonts w:ascii="Arial" w:hAnsi="Arial" w:cs="Arial"/>
          <w:b/>
          <w:bCs/>
        </w:rPr>
      </w:pPr>
    </w:p>
    <w:p w14:paraId="18E5DB69" w14:textId="77777777" w:rsidR="00BC1EC5" w:rsidRDefault="00BC1EC5">
      <w:pPr>
        <w:rPr>
          <w:rFonts w:ascii="Arial" w:hAnsi="Arial" w:cs="Arial"/>
          <w:b/>
          <w:bCs/>
        </w:rPr>
      </w:pPr>
    </w:p>
    <w:p w14:paraId="7CDA102B" w14:textId="77777777" w:rsidR="00BC1EC5" w:rsidRDefault="00BC1EC5">
      <w:pPr>
        <w:rPr>
          <w:rFonts w:ascii="Arial" w:hAnsi="Arial" w:cs="Arial"/>
          <w:b/>
          <w:bCs/>
        </w:rPr>
      </w:pPr>
    </w:p>
    <w:p w14:paraId="1FAEB0DD" w14:textId="060E8E99" w:rsidR="00E92162" w:rsidRPr="00BC1EC5" w:rsidRDefault="00E92162">
      <w:pPr>
        <w:rPr>
          <w:rFonts w:ascii="Arial" w:hAnsi="Arial" w:cs="Arial"/>
          <w:b/>
          <w:bCs/>
        </w:rPr>
      </w:pPr>
      <w:r w:rsidRPr="00E92162">
        <w:rPr>
          <w:rFonts w:ascii="Arial" w:hAnsi="Arial" w:cs="Arial"/>
          <w:b/>
          <w:bCs/>
        </w:rPr>
        <w:t>Figure 3</w:t>
      </w:r>
      <w:r w:rsidR="00BC1EC5">
        <w:rPr>
          <w:rFonts w:ascii="Arial" w:hAnsi="Arial" w:cs="Arial"/>
          <w:b/>
          <w:bCs/>
        </w:rPr>
        <w:t xml:space="preserve">: </w:t>
      </w:r>
      <w:proofErr w:type="spellStart"/>
      <w:r>
        <w:rPr>
          <w:rFonts w:ascii="Arial" w:hAnsi="Arial" w:cs="Arial"/>
        </w:rPr>
        <w:t>CjeNII</w:t>
      </w:r>
      <w:proofErr w:type="spellEnd"/>
      <w:r>
        <w:rPr>
          <w:rFonts w:ascii="Arial" w:hAnsi="Arial" w:cs="Arial"/>
        </w:rPr>
        <w:t xml:space="preserve"> </w:t>
      </w:r>
      <w:r w:rsidR="00BC1EC5">
        <w:rPr>
          <w:rFonts w:ascii="Arial" w:hAnsi="Arial" w:cs="Arial"/>
        </w:rPr>
        <w:t xml:space="preserve">homolog gene tree </w:t>
      </w:r>
    </w:p>
    <w:p w14:paraId="393220CB" w14:textId="77777777" w:rsidR="00E92162" w:rsidRDefault="00E92162">
      <w:pPr>
        <w:rPr>
          <w:rFonts w:ascii="Arial" w:hAnsi="Arial" w:cs="Arial"/>
        </w:rPr>
      </w:pPr>
    </w:p>
    <w:p w14:paraId="77CBF394" w14:textId="06E68A86" w:rsidR="008E4F93" w:rsidRDefault="00E92162">
      <w:pPr>
        <w:rPr>
          <w:rFonts w:ascii="Arial" w:hAnsi="Arial" w:cs="Arial"/>
        </w:rPr>
      </w:pPr>
      <w:r w:rsidRPr="00E92162">
        <w:rPr>
          <w:rFonts w:ascii="Arial" w:hAnsi="Arial" w:cs="Arial"/>
          <w:noProof/>
        </w:rPr>
        <w:lastRenderedPageBreak/>
        <w:drawing>
          <wp:inline distT="0" distB="0" distL="0" distR="0" wp14:anchorId="3C47CDB7" wp14:editId="21F7D34C">
            <wp:extent cx="5890713" cy="4597400"/>
            <wp:effectExtent l="0" t="0" r="2540" b="0"/>
            <wp:docPr id="7" name="Picture 6" descr="A circular chart with different colored circle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0BC343F-5592-1086-02A7-19EEE3CE19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circular chart with different colored circle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0BC343F-5592-1086-02A7-19EEE3CE19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6131" t="9538" b="8638"/>
                    <a:stretch/>
                  </pic:blipFill>
                  <pic:spPr>
                    <a:xfrm>
                      <a:off x="0" y="0"/>
                      <a:ext cx="5927608" cy="462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787A" w14:textId="77777777" w:rsidR="00BC1EC5" w:rsidRDefault="00BC1EC5">
      <w:pPr>
        <w:rPr>
          <w:rFonts w:ascii="Arial" w:hAnsi="Arial" w:cs="Arial"/>
          <w:b/>
          <w:bCs/>
        </w:rPr>
      </w:pPr>
    </w:p>
    <w:p w14:paraId="4B34DC98" w14:textId="77777777" w:rsidR="00BC1EC5" w:rsidRDefault="00BC1EC5">
      <w:pPr>
        <w:rPr>
          <w:rFonts w:ascii="Arial" w:hAnsi="Arial" w:cs="Arial"/>
          <w:b/>
          <w:bCs/>
        </w:rPr>
      </w:pPr>
    </w:p>
    <w:p w14:paraId="7A7F6B57" w14:textId="77777777" w:rsidR="00BC1EC5" w:rsidRDefault="00BC1EC5">
      <w:pPr>
        <w:rPr>
          <w:rFonts w:ascii="Arial" w:hAnsi="Arial" w:cs="Arial"/>
          <w:b/>
          <w:bCs/>
        </w:rPr>
      </w:pPr>
    </w:p>
    <w:p w14:paraId="62AE453A" w14:textId="77777777" w:rsidR="00BC1EC5" w:rsidRDefault="00BC1EC5">
      <w:pPr>
        <w:rPr>
          <w:rFonts w:ascii="Arial" w:hAnsi="Arial" w:cs="Arial"/>
          <w:b/>
          <w:bCs/>
        </w:rPr>
      </w:pPr>
    </w:p>
    <w:p w14:paraId="43132D84" w14:textId="77777777" w:rsidR="00BC1EC5" w:rsidRDefault="00BC1EC5">
      <w:pPr>
        <w:rPr>
          <w:rFonts w:ascii="Arial" w:hAnsi="Arial" w:cs="Arial"/>
          <w:b/>
          <w:bCs/>
        </w:rPr>
      </w:pPr>
    </w:p>
    <w:p w14:paraId="3221FBB4" w14:textId="77777777" w:rsidR="00BC1EC5" w:rsidRDefault="00BC1EC5">
      <w:pPr>
        <w:rPr>
          <w:rFonts w:ascii="Arial" w:hAnsi="Arial" w:cs="Arial"/>
          <w:b/>
          <w:bCs/>
        </w:rPr>
      </w:pPr>
    </w:p>
    <w:p w14:paraId="1AF8F64E" w14:textId="77777777" w:rsidR="00BC1EC5" w:rsidRDefault="00BC1EC5">
      <w:pPr>
        <w:rPr>
          <w:rFonts w:ascii="Arial" w:hAnsi="Arial" w:cs="Arial"/>
          <w:b/>
          <w:bCs/>
        </w:rPr>
      </w:pPr>
    </w:p>
    <w:p w14:paraId="18D962D4" w14:textId="77777777" w:rsidR="00BC1EC5" w:rsidRDefault="00BC1EC5">
      <w:pPr>
        <w:rPr>
          <w:rFonts w:ascii="Arial" w:hAnsi="Arial" w:cs="Arial"/>
          <w:b/>
          <w:bCs/>
        </w:rPr>
      </w:pPr>
    </w:p>
    <w:p w14:paraId="3541395D" w14:textId="77777777" w:rsidR="00BC1EC5" w:rsidRDefault="00BC1EC5">
      <w:pPr>
        <w:rPr>
          <w:rFonts w:ascii="Arial" w:hAnsi="Arial" w:cs="Arial"/>
          <w:b/>
          <w:bCs/>
        </w:rPr>
      </w:pPr>
    </w:p>
    <w:p w14:paraId="6C1A70A1" w14:textId="77777777" w:rsidR="00BC1EC5" w:rsidRDefault="00BC1EC5">
      <w:pPr>
        <w:rPr>
          <w:rFonts w:ascii="Arial" w:hAnsi="Arial" w:cs="Arial"/>
          <w:b/>
          <w:bCs/>
        </w:rPr>
      </w:pPr>
    </w:p>
    <w:p w14:paraId="6FF586B3" w14:textId="77777777" w:rsidR="00BC1EC5" w:rsidRDefault="00BC1EC5">
      <w:pPr>
        <w:rPr>
          <w:rFonts w:ascii="Arial" w:hAnsi="Arial" w:cs="Arial"/>
          <w:b/>
          <w:bCs/>
        </w:rPr>
      </w:pPr>
    </w:p>
    <w:p w14:paraId="02CDDD39" w14:textId="77777777" w:rsidR="00BC1EC5" w:rsidRDefault="00BC1EC5">
      <w:pPr>
        <w:rPr>
          <w:rFonts w:ascii="Arial" w:hAnsi="Arial" w:cs="Arial"/>
          <w:b/>
          <w:bCs/>
        </w:rPr>
      </w:pPr>
    </w:p>
    <w:p w14:paraId="2BD3875D" w14:textId="77777777" w:rsidR="00BC1EC5" w:rsidRDefault="00BC1EC5">
      <w:pPr>
        <w:rPr>
          <w:rFonts w:ascii="Arial" w:hAnsi="Arial" w:cs="Arial"/>
          <w:b/>
          <w:bCs/>
        </w:rPr>
      </w:pPr>
    </w:p>
    <w:p w14:paraId="363D006D" w14:textId="77777777" w:rsidR="00BC1EC5" w:rsidRDefault="00BC1EC5">
      <w:pPr>
        <w:rPr>
          <w:rFonts w:ascii="Arial" w:hAnsi="Arial" w:cs="Arial"/>
          <w:b/>
          <w:bCs/>
        </w:rPr>
      </w:pPr>
    </w:p>
    <w:p w14:paraId="650A5639" w14:textId="77777777" w:rsidR="00BC1EC5" w:rsidRDefault="00BC1EC5">
      <w:pPr>
        <w:rPr>
          <w:rFonts w:ascii="Arial" w:hAnsi="Arial" w:cs="Arial"/>
          <w:b/>
          <w:bCs/>
        </w:rPr>
      </w:pPr>
    </w:p>
    <w:p w14:paraId="44B8A8B7" w14:textId="77777777" w:rsidR="00BC1EC5" w:rsidRDefault="00BC1EC5">
      <w:pPr>
        <w:rPr>
          <w:rFonts w:ascii="Arial" w:hAnsi="Arial" w:cs="Arial"/>
          <w:b/>
          <w:bCs/>
        </w:rPr>
      </w:pPr>
    </w:p>
    <w:p w14:paraId="12118943" w14:textId="77777777" w:rsidR="00BC1EC5" w:rsidRDefault="00BC1EC5">
      <w:pPr>
        <w:rPr>
          <w:rFonts w:ascii="Arial" w:hAnsi="Arial" w:cs="Arial"/>
          <w:b/>
          <w:bCs/>
        </w:rPr>
      </w:pPr>
    </w:p>
    <w:p w14:paraId="2A01EDA3" w14:textId="77777777" w:rsidR="00BC1EC5" w:rsidRDefault="00BC1EC5">
      <w:pPr>
        <w:rPr>
          <w:rFonts w:ascii="Arial" w:hAnsi="Arial" w:cs="Arial"/>
          <w:b/>
          <w:bCs/>
        </w:rPr>
      </w:pPr>
    </w:p>
    <w:p w14:paraId="437F79D7" w14:textId="7DAB66A8" w:rsidR="00BC1EC5" w:rsidRPr="00BC1EC5" w:rsidRDefault="00BC1EC5">
      <w:pPr>
        <w:rPr>
          <w:rFonts w:ascii="Arial" w:hAnsi="Arial" w:cs="Arial"/>
          <w:b/>
          <w:bCs/>
        </w:rPr>
      </w:pPr>
      <w:r w:rsidRPr="00BC1EC5">
        <w:rPr>
          <w:rFonts w:ascii="Arial" w:hAnsi="Arial" w:cs="Arial"/>
          <w:b/>
          <w:bCs/>
        </w:rPr>
        <w:t>Figure 4</w:t>
      </w:r>
      <w:r>
        <w:rPr>
          <w:rFonts w:ascii="Arial" w:hAnsi="Arial" w:cs="Arial"/>
          <w:b/>
          <w:bCs/>
        </w:rPr>
        <w:t xml:space="preserve">: </w:t>
      </w:r>
      <w:proofErr w:type="spellStart"/>
      <w:r>
        <w:rPr>
          <w:rFonts w:ascii="Arial" w:hAnsi="Arial" w:cs="Arial"/>
        </w:rPr>
        <w:t>CjeNII</w:t>
      </w:r>
      <w:proofErr w:type="spellEnd"/>
      <w:r>
        <w:rPr>
          <w:rFonts w:ascii="Arial" w:hAnsi="Arial" w:cs="Arial"/>
        </w:rPr>
        <w:t xml:space="preserve"> </w:t>
      </w:r>
      <w:r w:rsidRPr="00BC1EC5">
        <w:rPr>
          <w:rFonts w:ascii="Arial" w:hAnsi="Arial" w:cs="Arial"/>
          <w:i/>
          <w:iCs/>
        </w:rPr>
        <w:t xml:space="preserve">Bb </w:t>
      </w:r>
      <w:proofErr w:type="spellStart"/>
      <w:r w:rsidRPr="00BC1EC5">
        <w:rPr>
          <w:rFonts w:ascii="Arial" w:hAnsi="Arial" w:cs="Arial"/>
          <w:i/>
          <w:iCs/>
        </w:rPr>
        <w:t>s.s.</w:t>
      </w:r>
      <w:proofErr w:type="spellEnd"/>
      <w:r w:rsidRPr="00BC1EC5">
        <w:rPr>
          <w:rFonts w:ascii="Arial" w:hAnsi="Arial" w:cs="Arial"/>
          <w:i/>
          <w:iCs/>
        </w:rPr>
        <w:t>,</w:t>
      </w:r>
      <w:r>
        <w:rPr>
          <w:rFonts w:ascii="Arial" w:hAnsi="Arial" w:cs="Arial"/>
        </w:rPr>
        <w:t xml:space="preserve"> homolog gene tree annotated by </w:t>
      </w:r>
      <w:proofErr w:type="spellStart"/>
      <w:r>
        <w:rPr>
          <w:rFonts w:ascii="Arial" w:hAnsi="Arial" w:cs="Arial"/>
        </w:rPr>
        <w:t>snp</w:t>
      </w:r>
      <w:proofErr w:type="spellEnd"/>
      <w:r>
        <w:rPr>
          <w:rFonts w:ascii="Arial" w:hAnsi="Arial" w:cs="Arial"/>
        </w:rPr>
        <w:t xml:space="preserve"> group </w:t>
      </w:r>
    </w:p>
    <w:p w14:paraId="0D38CC00" w14:textId="77777777" w:rsidR="00BC1EC5" w:rsidRDefault="00BC1EC5">
      <w:pPr>
        <w:rPr>
          <w:rFonts w:ascii="Arial" w:hAnsi="Arial" w:cs="Arial"/>
        </w:rPr>
      </w:pPr>
    </w:p>
    <w:p w14:paraId="5E1A0E3E" w14:textId="5D8E9FB6" w:rsidR="00BC1EC5" w:rsidRDefault="00BC1EC5">
      <w:pPr>
        <w:rPr>
          <w:rFonts w:ascii="Arial" w:hAnsi="Arial" w:cs="Arial"/>
        </w:rPr>
      </w:pPr>
      <w:r w:rsidRPr="00BC1EC5">
        <w:rPr>
          <w:rFonts w:ascii="Arial" w:hAnsi="Arial" w:cs="Arial"/>
          <w:noProof/>
        </w:rPr>
        <w:lastRenderedPageBreak/>
        <w:drawing>
          <wp:inline distT="0" distB="0" distL="0" distR="0" wp14:anchorId="4391F1F1" wp14:editId="7CDB2A65">
            <wp:extent cx="4572000" cy="6857999"/>
            <wp:effectExtent l="0" t="0" r="0" b="635"/>
            <wp:docPr id="8" name="Picture 7" descr="A diagram of a number of dna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BE958F5-E717-4222-07DC-F67D9A4B5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diagram of a number of dna&#10;&#10;Description automatically generated">
                      <a:extLst>
                        <a:ext uri="{FF2B5EF4-FFF2-40B4-BE49-F238E27FC236}">
                          <a16:creationId xmlns:a16="http://schemas.microsoft.com/office/drawing/2014/main" id="{8BE958F5-E717-4222-07DC-F67D9A4B5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8009" cy="68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CB8" w14:textId="77777777" w:rsidR="00BC1EC5" w:rsidRDefault="00BC1EC5">
      <w:pPr>
        <w:rPr>
          <w:rFonts w:ascii="Arial" w:hAnsi="Arial" w:cs="Arial"/>
        </w:rPr>
      </w:pPr>
    </w:p>
    <w:p w14:paraId="2683216B" w14:textId="77777777" w:rsidR="00BC1EC5" w:rsidRDefault="00BC1EC5">
      <w:pPr>
        <w:rPr>
          <w:rFonts w:ascii="Arial" w:hAnsi="Arial" w:cs="Arial"/>
        </w:rPr>
      </w:pPr>
    </w:p>
    <w:p w14:paraId="6587A8B3" w14:textId="77777777" w:rsidR="00BC1EC5" w:rsidRDefault="00BC1EC5">
      <w:pPr>
        <w:rPr>
          <w:rFonts w:ascii="Arial" w:hAnsi="Arial" w:cs="Arial"/>
        </w:rPr>
      </w:pPr>
    </w:p>
    <w:p w14:paraId="4C6CE3AB" w14:textId="77777777" w:rsidR="00BC1EC5" w:rsidRDefault="00BC1EC5">
      <w:pPr>
        <w:rPr>
          <w:rFonts w:ascii="Arial" w:hAnsi="Arial" w:cs="Arial"/>
        </w:rPr>
      </w:pPr>
    </w:p>
    <w:p w14:paraId="72582068" w14:textId="77777777" w:rsidR="00BC1EC5" w:rsidRDefault="00BC1EC5">
      <w:pPr>
        <w:rPr>
          <w:rFonts w:ascii="Arial" w:hAnsi="Arial" w:cs="Arial"/>
        </w:rPr>
      </w:pPr>
    </w:p>
    <w:p w14:paraId="15B3BBB8" w14:textId="0CABBC93" w:rsidR="00BC1EC5" w:rsidRDefault="00BC1EC5" w:rsidP="00BC1EC5">
      <w:pPr>
        <w:rPr>
          <w:rFonts w:ascii="Arial" w:hAnsi="Arial" w:cs="Arial"/>
        </w:rPr>
      </w:pPr>
      <w:r w:rsidRPr="00BC1EC5">
        <w:rPr>
          <w:rFonts w:ascii="Arial" w:hAnsi="Arial" w:cs="Arial"/>
          <w:b/>
          <w:bCs/>
        </w:rPr>
        <w:t>Figure 5: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CchII</w:t>
      </w:r>
      <w:proofErr w:type="spellEnd"/>
      <w:r>
        <w:rPr>
          <w:rFonts w:ascii="Arial" w:hAnsi="Arial" w:cs="Arial"/>
        </w:rPr>
        <w:t xml:space="preserve"> homolog gene tree</w:t>
      </w:r>
    </w:p>
    <w:p w14:paraId="76A31DBC" w14:textId="77777777" w:rsidR="00BC1EC5" w:rsidRDefault="00BC1EC5" w:rsidP="00BC1EC5">
      <w:pPr>
        <w:rPr>
          <w:rFonts w:ascii="Arial" w:hAnsi="Arial" w:cs="Arial"/>
        </w:rPr>
      </w:pPr>
    </w:p>
    <w:p w14:paraId="67B7C3FC" w14:textId="56966557" w:rsidR="00BC1EC5" w:rsidRDefault="00BC1EC5" w:rsidP="00BC1EC5">
      <w:pPr>
        <w:rPr>
          <w:rFonts w:ascii="Arial" w:hAnsi="Arial" w:cs="Arial"/>
        </w:rPr>
      </w:pPr>
      <w:r w:rsidRPr="00BC1EC5">
        <w:rPr>
          <w:rFonts w:ascii="Arial" w:hAnsi="Arial" w:cs="Arial"/>
          <w:noProof/>
        </w:rPr>
        <w:lastRenderedPageBreak/>
        <w:drawing>
          <wp:inline distT="0" distB="0" distL="0" distR="0" wp14:anchorId="62BAAD8B" wp14:editId="2EA09FC3">
            <wp:extent cx="5068300" cy="4639064"/>
            <wp:effectExtent l="0" t="0" r="0" b="0"/>
            <wp:docPr id="4" name="Picture 3" descr="A close-up of a graph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C3EFA3-B71F-F0BB-FBB9-8936896AAC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-up of a graph&#10;&#10;Description automatically generated">
                      <a:extLst>
                        <a:ext uri="{FF2B5EF4-FFF2-40B4-BE49-F238E27FC236}">
                          <a16:creationId xmlns:a16="http://schemas.microsoft.com/office/drawing/2014/main" id="{FEC3EFA3-B71F-F0BB-FBB9-8936896AAC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r="32768"/>
                    <a:stretch/>
                  </pic:blipFill>
                  <pic:spPr>
                    <a:xfrm>
                      <a:off x="0" y="0"/>
                      <a:ext cx="5068300" cy="463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0E7D" w14:textId="77777777" w:rsidR="00BC1EC5" w:rsidRDefault="00BC1EC5" w:rsidP="00BC1EC5">
      <w:pPr>
        <w:rPr>
          <w:rFonts w:ascii="Arial" w:hAnsi="Arial" w:cs="Arial"/>
        </w:rPr>
      </w:pPr>
    </w:p>
    <w:p w14:paraId="2ACFC86C" w14:textId="77777777" w:rsidR="00BC1EC5" w:rsidRDefault="00BC1EC5">
      <w:pPr>
        <w:rPr>
          <w:rFonts w:ascii="Arial" w:hAnsi="Arial" w:cs="Arial"/>
        </w:rPr>
      </w:pPr>
    </w:p>
    <w:p w14:paraId="61DFB3E6" w14:textId="77777777" w:rsidR="00BC1EC5" w:rsidRDefault="00BC1EC5">
      <w:pPr>
        <w:rPr>
          <w:rFonts w:ascii="Arial" w:hAnsi="Arial" w:cs="Arial"/>
        </w:rPr>
      </w:pPr>
    </w:p>
    <w:p w14:paraId="1338D186" w14:textId="77777777" w:rsidR="00BC1EC5" w:rsidRDefault="00BC1EC5">
      <w:pPr>
        <w:rPr>
          <w:rFonts w:ascii="Arial" w:hAnsi="Arial" w:cs="Arial"/>
        </w:rPr>
      </w:pPr>
    </w:p>
    <w:p w14:paraId="4D3869D5" w14:textId="77777777" w:rsidR="00BC1EC5" w:rsidRDefault="00BC1EC5">
      <w:pPr>
        <w:rPr>
          <w:rFonts w:ascii="Arial" w:hAnsi="Arial" w:cs="Arial"/>
        </w:rPr>
      </w:pPr>
    </w:p>
    <w:p w14:paraId="3C9FE0F1" w14:textId="77777777" w:rsidR="00BC1EC5" w:rsidRDefault="00BC1EC5">
      <w:pPr>
        <w:rPr>
          <w:rFonts w:ascii="Arial" w:hAnsi="Arial" w:cs="Arial"/>
        </w:rPr>
      </w:pPr>
    </w:p>
    <w:p w14:paraId="7F03F0B3" w14:textId="77777777" w:rsidR="00BC1EC5" w:rsidRDefault="00BC1EC5">
      <w:pPr>
        <w:rPr>
          <w:rFonts w:ascii="Arial" w:hAnsi="Arial" w:cs="Arial"/>
        </w:rPr>
      </w:pPr>
    </w:p>
    <w:p w14:paraId="13F5E275" w14:textId="77777777" w:rsidR="00BC1EC5" w:rsidRDefault="00BC1EC5">
      <w:pPr>
        <w:rPr>
          <w:rFonts w:ascii="Arial" w:hAnsi="Arial" w:cs="Arial"/>
        </w:rPr>
      </w:pPr>
    </w:p>
    <w:p w14:paraId="44DDE416" w14:textId="77777777" w:rsidR="00BC1EC5" w:rsidRDefault="00BC1EC5">
      <w:pPr>
        <w:rPr>
          <w:rFonts w:ascii="Arial" w:hAnsi="Arial" w:cs="Arial"/>
        </w:rPr>
      </w:pPr>
    </w:p>
    <w:p w14:paraId="564D83F4" w14:textId="77777777" w:rsidR="00BC1EC5" w:rsidRDefault="00BC1EC5">
      <w:pPr>
        <w:rPr>
          <w:rFonts w:ascii="Arial" w:hAnsi="Arial" w:cs="Arial"/>
        </w:rPr>
      </w:pPr>
    </w:p>
    <w:p w14:paraId="0CFCAADE" w14:textId="77777777" w:rsidR="00BC1EC5" w:rsidRDefault="00BC1EC5">
      <w:pPr>
        <w:rPr>
          <w:rFonts w:ascii="Arial" w:hAnsi="Arial" w:cs="Arial"/>
        </w:rPr>
      </w:pPr>
    </w:p>
    <w:p w14:paraId="5D5607DE" w14:textId="77777777" w:rsidR="00BC1EC5" w:rsidRDefault="00BC1EC5">
      <w:pPr>
        <w:rPr>
          <w:rFonts w:ascii="Arial" w:hAnsi="Arial" w:cs="Arial"/>
        </w:rPr>
      </w:pPr>
    </w:p>
    <w:p w14:paraId="5A5557B3" w14:textId="77777777" w:rsidR="00BC1EC5" w:rsidRDefault="00BC1EC5">
      <w:pPr>
        <w:rPr>
          <w:rFonts w:ascii="Arial" w:hAnsi="Arial" w:cs="Arial"/>
        </w:rPr>
      </w:pPr>
    </w:p>
    <w:p w14:paraId="33C91C68" w14:textId="77777777" w:rsidR="00BC1EC5" w:rsidRDefault="00BC1EC5">
      <w:pPr>
        <w:rPr>
          <w:rFonts w:ascii="Arial" w:hAnsi="Arial" w:cs="Arial"/>
        </w:rPr>
      </w:pPr>
    </w:p>
    <w:p w14:paraId="32FBFAA4" w14:textId="77777777" w:rsidR="00BC1EC5" w:rsidRDefault="00BC1EC5">
      <w:pPr>
        <w:rPr>
          <w:rFonts w:ascii="Arial" w:hAnsi="Arial" w:cs="Arial"/>
        </w:rPr>
      </w:pPr>
    </w:p>
    <w:p w14:paraId="1C2173FA" w14:textId="77777777" w:rsidR="00BC1EC5" w:rsidRDefault="00BC1EC5">
      <w:pPr>
        <w:rPr>
          <w:rFonts w:ascii="Arial" w:hAnsi="Arial" w:cs="Arial"/>
        </w:rPr>
      </w:pPr>
    </w:p>
    <w:p w14:paraId="03F13FB3" w14:textId="77777777" w:rsidR="00BC1EC5" w:rsidRDefault="00BC1EC5">
      <w:pPr>
        <w:rPr>
          <w:rFonts w:ascii="Arial" w:hAnsi="Arial" w:cs="Arial"/>
        </w:rPr>
      </w:pPr>
    </w:p>
    <w:p w14:paraId="7592992D" w14:textId="0EAE5B49" w:rsidR="00BC1EC5" w:rsidRDefault="00BC1EC5">
      <w:pPr>
        <w:rPr>
          <w:rFonts w:ascii="Arial" w:hAnsi="Arial" w:cs="Arial"/>
        </w:rPr>
      </w:pPr>
    </w:p>
    <w:p w14:paraId="19D35507" w14:textId="52967B2D" w:rsidR="00BC1EC5" w:rsidRDefault="00BC1EC5">
      <w:pPr>
        <w:rPr>
          <w:rFonts w:ascii="Arial" w:hAnsi="Arial" w:cs="Arial"/>
        </w:rPr>
      </w:pPr>
      <w:r w:rsidRPr="00BC1EC5">
        <w:rPr>
          <w:rFonts w:ascii="Arial" w:hAnsi="Arial" w:cs="Arial"/>
          <w:b/>
          <w:bCs/>
        </w:rPr>
        <w:t>Figure 6:</w:t>
      </w:r>
      <w:r>
        <w:rPr>
          <w:rFonts w:ascii="Arial" w:hAnsi="Arial" w:cs="Arial"/>
        </w:rPr>
        <w:t xml:space="preserve"> Nanopore sequencing workflow</w:t>
      </w:r>
    </w:p>
    <w:p w14:paraId="433F7460" w14:textId="77777777" w:rsidR="00BC1EC5" w:rsidRDefault="00BC1EC5">
      <w:pPr>
        <w:rPr>
          <w:rFonts w:ascii="Arial" w:hAnsi="Arial" w:cs="Arial"/>
        </w:rPr>
      </w:pPr>
    </w:p>
    <w:p w14:paraId="3C12EA67" w14:textId="64381BAD" w:rsidR="00BC1EC5" w:rsidRDefault="0009671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78AAD70" wp14:editId="5093D932">
            <wp:extent cx="5943600" cy="2774315"/>
            <wp:effectExtent l="0" t="0" r="0" b="0"/>
            <wp:docPr id="214708522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85229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37CD" w14:textId="77777777" w:rsidR="00096711" w:rsidRDefault="00096711">
      <w:pPr>
        <w:rPr>
          <w:rFonts w:ascii="Arial" w:hAnsi="Arial" w:cs="Arial"/>
        </w:rPr>
      </w:pPr>
    </w:p>
    <w:p w14:paraId="29BA4E80" w14:textId="77777777" w:rsidR="00096711" w:rsidRDefault="00096711">
      <w:pPr>
        <w:rPr>
          <w:rFonts w:ascii="Arial" w:hAnsi="Arial" w:cs="Arial"/>
        </w:rPr>
      </w:pPr>
    </w:p>
    <w:p w14:paraId="332C966E" w14:textId="77777777" w:rsidR="00096711" w:rsidRDefault="00096711">
      <w:pPr>
        <w:rPr>
          <w:rFonts w:ascii="Arial" w:hAnsi="Arial" w:cs="Arial"/>
        </w:rPr>
      </w:pPr>
    </w:p>
    <w:p w14:paraId="23131DF4" w14:textId="4A659DBF" w:rsidR="00BC1EC5" w:rsidRDefault="00BC1EC5">
      <w:pPr>
        <w:rPr>
          <w:rFonts w:ascii="Arial" w:hAnsi="Arial" w:cs="Arial"/>
        </w:rPr>
      </w:pPr>
    </w:p>
    <w:p w14:paraId="1166FAB7" w14:textId="77777777" w:rsidR="00BC1EC5" w:rsidRDefault="00BC1EC5">
      <w:pPr>
        <w:rPr>
          <w:rFonts w:ascii="Arial" w:hAnsi="Arial" w:cs="Arial"/>
        </w:rPr>
      </w:pPr>
    </w:p>
    <w:p w14:paraId="7E59879B" w14:textId="77777777" w:rsidR="00BC1EC5" w:rsidRPr="00237525" w:rsidRDefault="00BC1EC5">
      <w:pPr>
        <w:rPr>
          <w:rFonts w:ascii="Arial" w:hAnsi="Arial" w:cs="Arial"/>
        </w:rPr>
      </w:pPr>
    </w:p>
    <w:sectPr w:rsidR="00BC1EC5" w:rsidRPr="002375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4E5A89"/>
    <w:multiLevelType w:val="hybridMultilevel"/>
    <w:tmpl w:val="4796B206"/>
    <w:lvl w:ilvl="0" w:tplc="2112087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D30C3B"/>
    <w:multiLevelType w:val="hybridMultilevel"/>
    <w:tmpl w:val="987AEC72"/>
    <w:lvl w:ilvl="0" w:tplc="120EED0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A1A83"/>
    <w:multiLevelType w:val="hybridMultilevel"/>
    <w:tmpl w:val="299471BE"/>
    <w:lvl w:ilvl="0" w:tplc="CDACCC6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D85731"/>
    <w:multiLevelType w:val="hybridMultilevel"/>
    <w:tmpl w:val="16EA7E56"/>
    <w:lvl w:ilvl="0" w:tplc="080C16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4623C2"/>
    <w:multiLevelType w:val="hybridMultilevel"/>
    <w:tmpl w:val="9CC604DA"/>
    <w:lvl w:ilvl="0" w:tplc="0F243A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181F1A"/>
    <w:multiLevelType w:val="hybridMultilevel"/>
    <w:tmpl w:val="DF52E6D8"/>
    <w:lvl w:ilvl="0" w:tplc="952070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C62E1C"/>
    <w:multiLevelType w:val="hybridMultilevel"/>
    <w:tmpl w:val="159C4E10"/>
    <w:lvl w:ilvl="0" w:tplc="5D86514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222364">
    <w:abstractNumId w:val="2"/>
  </w:num>
  <w:num w:numId="2" w16cid:durableId="1735394984">
    <w:abstractNumId w:val="4"/>
  </w:num>
  <w:num w:numId="3" w16cid:durableId="373043049">
    <w:abstractNumId w:val="0"/>
  </w:num>
  <w:num w:numId="4" w16cid:durableId="1928728573">
    <w:abstractNumId w:val="1"/>
  </w:num>
  <w:num w:numId="5" w16cid:durableId="439882236">
    <w:abstractNumId w:val="6"/>
  </w:num>
  <w:num w:numId="6" w16cid:durableId="2033452021">
    <w:abstractNumId w:val="3"/>
  </w:num>
  <w:num w:numId="7" w16cid:durableId="14142052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525"/>
    <w:rsid w:val="000349CD"/>
    <w:rsid w:val="000430A4"/>
    <w:rsid w:val="000540B2"/>
    <w:rsid w:val="00096711"/>
    <w:rsid w:val="000A20A7"/>
    <w:rsid w:val="000A5543"/>
    <w:rsid w:val="000C7340"/>
    <w:rsid w:val="000D1B17"/>
    <w:rsid w:val="000F12B6"/>
    <w:rsid w:val="0010333D"/>
    <w:rsid w:val="00107662"/>
    <w:rsid w:val="0013437F"/>
    <w:rsid w:val="00157A97"/>
    <w:rsid w:val="001901C0"/>
    <w:rsid w:val="001978C2"/>
    <w:rsid w:val="001E4C23"/>
    <w:rsid w:val="00207F95"/>
    <w:rsid w:val="00222002"/>
    <w:rsid w:val="00230ADF"/>
    <w:rsid w:val="00237525"/>
    <w:rsid w:val="002523AD"/>
    <w:rsid w:val="00262A1D"/>
    <w:rsid w:val="00273F77"/>
    <w:rsid w:val="00275B64"/>
    <w:rsid w:val="002B2017"/>
    <w:rsid w:val="002B7A53"/>
    <w:rsid w:val="002F1368"/>
    <w:rsid w:val="00342DC8"/>
    <w:rsid w:val="003519EA"/>
    <w:rsid w:val="003924BA"/>
    <w:rsid w:val="003941BC"/>
    <w:rsid w:val="00397BB3"/>
    <w:rsid w:val="003B676A"/>
    <w:rsid w:val="003D1A7C"/>
    <w:rsid w:val="003E72E9"/>
    <w:rsid w:val="003F72C0"/>
    <w:rsid w:val="00453167"/>
    <w:rsid w:val="004674B2"/>
    <w:rsid w:val="004943FD"/>
    <w:rsid w:val="004A3B29"/>
    <w:rsid w:val="004B38FD"/>
    <w:rsid w:val="004B7C4A"/>
    <w:rsid w:val="005039C5"/>
    <w:rsid w:val="005054F4"/>
    <w:rsid w:val="00515653"/>
    <w:rsid w:val="00527F3D"/>
    <w:rsid w:val="00536215"/>
    <w:rsid w:val="005826D7"/>
    <w:rsid w:val="005C681A"/>
    <w:rsid w:val="00603950"/>
    <w:rsid w:val="00604F16"/>
    <w:rsid w:val="00633842"/>
    <w:rsid w:val="006548EA"/>
    <w:rsid w:val="00665E9F"/>
    <w:rsid w:val="00671E3F"/>
    <w:rsid w:val="006752B5"/>
    <w:rsid w:val="00675D09"/>
    <w:rsid w:val="00693243"/>
    <w:rsid w:val="006A0CEF"/>
    <w:rsid w:val="006B03A0"/>
    <w:rsid w:val="006C51CB"/>
    <w:rsid w:val="006D057B"/>
    <w:rsid w:val="0070375E"/>
    <w:rsid w:val="00706A5F"/>
    <w:rsid w:val="00707A13"/>
    <w:rsid w:val="00707F23"/>
    <w:rsid w:val="00736992"/>
    <w:rsid w:val="007628C0"/>
    <w:rsid w:val="00776CDB"/>
    <w:rsid w:val="007867B1"/>
    <w:rsid w:val="007B4532"/>
    <w:rsid w:val="007C609A"/>
    <w:rsid w:val="007D6ECA"/>
    <w:rsid w:val="007F3F43"/>
    <w:rsid w:val="008174DE"/>
    <w:rsid w:val="00826410"/>
    <w:rsid w:val="00840180"/>
    <w:rsid w:val="00842101"/>
    <w:rsid w:val="008469E9"/>
    <w:rsid w:val="008601AB"/>
    <w:rsid w:val="00886A1E"/>
    <w:rsid w:val="008A4B1E"/>
    <w:rsid w:val="008D7B0D"/>
    <w:rsid w:val="008E4F93"/>
    <w:rsid w:val="009038DF"/>
    <w:rsid w:val="00924347"/>
    <w:rsid w:val="00932271"/>
    <w:rsid w:val="00941D51"/>
    <w:rsid w:val="0095410C"/>
    <w:rsid w:val="009546FF"/>
    <w:rsid w:val="00961C3C"/>
    <w:rsid w:val="00967109"/>
    <w:rsid w:val="00A22112"/>
    <w:rsid w:val="00A40CEB"/>
    <w:rsid w:val="00A508A3"/>
    <w:rsid w:val="00A718B7"/>
    <w:rsid w:val="00A92A70"/>
    <w:rsid w:val="00AD003D"/>
    <w:rsid w:val="00B03190"/>
    <w:rsid w:val="00B30D50"/>
    <w:rsid w:val="00B35595"/>
    <w:rsid w:val="00B677DE"/>
    <w:rsid w:val="00BC01C8"/>
    <w:rsid w:val="00BC1EC5"/>
    <w:rsid w:val="00BE000E"/>
    <w:rsid w:val="00C009A3"/>
    <w:rsid w:val="00C07E05"/>
    <w:rsid w:val="00C56E94"/>
    <w:rsid w:val="00C90479"/>
    <w:rsid w:val="00C93869"/>
    <w:rsid w:val="00C962E3"/>
    <w:rsid w:val="00CC3486"/>
    <w:rsid w:val="00CD43EF"/>
    <w:rsid w:val="00D0040A"/>
    <w:rsid w:val="00D06922"/>
    <w:rsid w:val="00D1760F"/>
    <w:rsid w:val="00D21B5B"/>
    <w:rsid w:val="00D3466C"/>
    <w:rsid w:val="00D366D4"/>
    <w:rsid w:val="00D57E9E"/>
    <w:rsid w:val="00D67572"/>
    <w:rsid w:val="00D9297F"/>
    <w:rsid w:val="00DA1A8E"/>
    <w:rsid w:val="00DC5B4D"/>
    <w:rsid w:val="00DC60FA"/>
    <w:rsid w:val="00DC7DD5"/>
    <w:rsid w:val="00DE3324"/>
    <w:rsid w:val="00DE669D"/>
    <w:rsid w:val="00DF3F39"/>
    <w:rsid w:val="00E02FD9"/>
    <w:rsid w:val="00E1137C"/>
    <w:rsid w:val="00E25B5D"/>
    <w:rsid w:val="00E338CA"/>
    <w:rsid w:val="00E84268"/>
    <w:rsid w:val="00E917E3"/>
    <w:rsid w:val="00E92162"/>
    <w:rsid w:val="00EA5FBD"/>
    <w:rsid w:val="00EB0F82"/>
    <w:rsid w:val="00EB55F2"/>
    <w:rsid w:val="00EF12AA"/>
    <w:rsid w:val="00EF6314"/>
    <w:rsid w:val="00F027EB"/>
    <w:rsid w:val="00F26600"/>
    <w:rsid w:val="00F434E0"/>
    <w:rsid w:val="00F448EC"/>
    <w:rsid w:val="00F45565"/>
    <w:rsid w:val="00F62A5A"/>
    <w:rsid w:val="00F7694F"/>
    <w:rsid w:val="00F816BC"/>
    <w:rsid w:val="00FA2229"/>
    <w:rsid w:val="00FB1B91"/>
    <w:rsid w:val="00FC79AD"/>
    <w:rsid w:val="00FD4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F8B8A1"/>
  <w15:chartTrackingRefBased/>
  <w15:docId w15:val="{E5E99266-8069-854B-86DE-07E86C516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5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5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75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5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5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52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52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52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52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5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5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75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5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5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5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5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5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5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52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52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5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52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5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5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5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5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5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52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D1B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0D1B1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92434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3B676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7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B676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5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12</Pages>
  <Words>1188</Words>
  <Characters>6775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Ely</dc:creator>
  <cp:keywords/>
  <dc:description/>
  <cp:lastModifiedBy>Brandon Ely</cp:lastModifiedBy>
  <cp:revision>16</cp:revision>
  <dcterms:created xsi:type="dcterms:W3CDTF">2024-11-13T15:08:00Z</dcterms:created>
  <dcterms:modified xsi:type="dcterms:W3CDTF">2024-11-20T21:15:00Z</dcterms:modified>
</cp:coreProperties>
</file>